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967" w:rsidRDefault="00777A8D" w:rsidP="00FE457C">
      <w:pPr>
        <w:jc w:val="right"/>
      </w:pPr>
      <w:r>
        <w:t>Chojnów,13.08.2019 r.</w:t>
      </w:r>
    </w:p>
    <w:p w:rsidR="00777A8D" w:rsidRDefault="00777A8D"/>
    <w:p w:rsidR="00777A8D" w:rsidRDefault="00777A8D"/>
    <w:p w:rsidR="00777A8D" w:rsidRDefault="00777A8D" w:rsidP="00FE457C">
      <w:pPr>
        <w:jc w:val="right"/>
      </w:pPr>
      <w:r>
        <w:t>Szkoła Podstawowa nr 4 im. Janusza Korczaka w Chojnowie</w:t>
      </w:r>
    </w:p>
    <w:p w:rsidR="00777A8D" w:rsidRDefault="00777A8D" w:rsidP="00FE457C">
      <w:pPr>
        <w:jc w:val="right"/>
      </w:pPr>
      <w:r>
        <w:t>Ul. Kilińskiego 23</w:t>
      </w:r>
    </w:p>
    <w:p w:rsidR="00777A8D" w:rsidRDefault="00777A8D" w:rsidP="00FE457C">
      <w:pPr>
        <w:jc w:val="right"/>
      </w:pPr>
      <w:r>
        <w:t>59-225 Chojnów</w:t>
      </w:r>
    </w:p>
    <w:p w:rsidR="00777A8D" w:rsidRDefault="00777A8D">
      <w:r>
        <w:t>„Dostawa artykułów żywnościowych do stołówki szkolnej w Szkole Podstawowej nr 4 w Chojnowie od 01.09.2019 r. do 30.06.2020 r.”</w:t>
      </w:r>
    </w:p>
    <w:p w:rsidR="00777A8D" w:rsidRDefault="00777A8D">
      <w:r>
        <w:t>W odpowiedzi na wniosek o wyjaśnienie treści SIWZ Zamawiający wyja</w:t>
      </w:r>
      <w:r w:rsidR="00FE457C">
        <w:t>ś</w:t>
      </w:r>
      <w:r>
        <w:t>nia:</w:t>
      </w:r>
    </w:p>
    <w:p w:rsidR="00777A8D" w:rsidRPr="00175C44" w:rsidRDefault="00FE457C">
      <w:pPr>
        <w:rPr>
          <w:b/>
        </w:rPr>
      </w:pPr>
      <w:r>
        <w:rPr>
          <w:b/>
        </w:rPr>
        <w:t xml:space="preserve">Pytanie nr 1 - </w:t>
      </w:r>
      <w:r w:rsidR="00777A8D" w:rsidRPr="00175C44">
        <w:rPr>
          <w:b/>
        </w:rPr>
        <w:t>Dotyczy pkt. V SIWZ</w:t>
      </w:r>
    </w:p>
    <w:p w:rsidR="00777A8D" w:rsidRDefault="00777A8D" w:rsidP="00777A8D">
      <w:pPr>
        <w:spacing w:before="100" w:beforeAutospacing="1" w:after="119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Wraz z ofertą Wykonawcy składają: </w:t>
      </w:r>
    </w:p>
    <w:p w:rsidR="00777A8D" w:rsidRDefault="00777A8D" w:rsidP="00777A8D">
      <w:pPr>
        <w:spacing w:before="100" w:beforeAutospacing="1" w:after="119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a) Wypełniony formularz oferty wraz z odpowiednim formularzem cenowym dla poszczególnych części zamówienia. </w:t>
      </w:r>
    </w:p>
    <w:p w:rsidR="00777A8D" w:rsidRDefault="00777A8D" w:rsidP="00777A8D">
      <w:pPr>
        <w:spacing w:before="100" w:beforeAutospacing="1" w:after="119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b) Oświadczenie, potwierdzające spełnianie warunków określonych art. 22 ustawy - Prawo Zamówień Publicznych (załącznik nr 3, do SIWZ); </w:t>
      </w:r>
    </w:p>
    <w:p w:rsidR="00777A8D" w:rsidRDefault="00777A8D" w:rsidP="00777A8D">
      <w:pPr>
        <w:spacing w:before="100" w:beforeAutospacing="1" w:after="119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c) Oświadczenie o braku podstaw do wykluczenia z powodu niespełnienia warunków, o których mowa w art. 24 ust. 1 ustawy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(załącznik nr 4, do SIWZ); </w:t>
      </w:r>
    </w:p>
    <w:p w:rsidR="00777A8D" w:rsidRDefault="00777A8D" w:rsidP="00777A8D">
      <w:pPr>
        <w:spacing w:before="100" w:beforeAutospacing="1" w:after="119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d) Aktualny odpis z właściwego rejestru lub z centralnej ewidencji i informacji o działalności gospodarczej, jeżeli odrębne przepisy wymagają wpisu do rejestru lub ewidencji, w celu wykazania braku podstaw do wykluczenia oparciu o art. 24 ust. 1 pkt. 2 ustawy, wystawiony nie wcześniej niż 6 miesięcy przed upływem terminu składania ofert o dopuszczenie do udziału w postępowaniu o udzielenie zamówienia albo składania ofert; </w:t>
      </w:r>
    </w:p>
    <w:p w:rsidR="00777A8D" w:rsidRDefault="00777A8D" w:rsidP="00777A8D">
      <w:pPr>
        <w:spacing w:before="100" w:beforeAutospacing="1" w:after="119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e) Aktualne zaświadczenie właściwego naczelnika urzędu skarbowego potwierdzające, że Wykonawca nie zalega z opłacaniem podatków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 </w:t>
      </w:r>
    </w:p>
    <w:p w:rsidR="00777A8D" w:rsidRDefault="00777A8D" w:rsidP="00777A8D">
      <w:pPr>
        <w:spacing w:before="100" w:beforeAutospacing="1" w:after="119"/>
        <w:rPr>
          <w:rFonts w:eastAsia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f) Aktualne zaświadczenie właściwego oddziału Zakładu Ubezpieczeń Społecznych lub Kasy Rolniczego ubezpieczenia Społecznego potwierdzającego, że wykonawca nie zalega z opłacaniem składek na ubezpieczenie zdrowotne i społeczne, lub potwierdzenia, że uzyskał przewidziane prawem zwolnienie, odroczenie lub rozłożenie na raty zaległych płatności lub wstrzymanie w całości wykonania decyzji właściwego organu – wystawionego nie wcześniej niż 3 miesiące przed upływem terminu składania wniosków o dopuszczenie do udziału w postępowaniu o udzielenie zamówienia albo składania ofert. </w:t>
      </w:r>
    </w:p>
    <w:p w:rsidR="00FE457C" w:rsidRDefault="00FE457C">
      <w:pPr>
        <w:rPr>
          <w:b/>
        </w:rPr>
      </w:pPr>
      <w:r>
        <w:rPr>
          <w:b/>
        </w:rPr>
        <w:lastRenderedPageBreak/>
        <w:t xml:space="preserve">Odpowiedź nr 1 </w:t>
      </w:r>
    </w:p>
    <w:p w:rsidR="00777A8D" w:rsidRPr="00175C44" w:rsidRDefault="00D927B4">
      <w:pPr>
        <w:rPr>
          <w:b/>
        </w:rPr>
      </w:pPr>
      <w:r w:rsidRPr="00175C44">
        <w:rPr>
          <w:b/>
        </w:rPr>
        <w:t>Zamawiający wymaga od Wykonawcy złożenia</w:t>
      </w:r>
      <w:r w:rsidR="00175C44" w:rsidRPr="00175C44">
        <w:rPr>
          <w:b/>
        </w:rPr>
        <w:t>:</w:t>
      </w:r>
    </w:p>
    <w:p w:rsidR="00175C44" w:rsidRDefault="00175C44" w:rsidP="00175C44">
      <w:pPr>
        <w:spacing w:before="100" w:beforeAutospacing="1" w:after="119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a) Wypełniony formularz oferty wraz z odpowiednim formularzem cenowym dla poszczególnych części zamówienia. </w:t>
      </w:r>
    </w:p>
    <w:p w:rsidR="00175C44" w:rsidRDefault="00175C44"/>
    <w:p w:rsidR="00175C44" w:rsidRDefault="00175C44" w:rsidP="00175C44">
      <w:pPr>
        <w:spacing w:before="100" w:beforeAutospacing="1" w:after="119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b) Oświadczenie, potwierdzające spełnianie warunków określonych art. 22 ustawy - Prawo Zamówień Publicznych (załącznik nr 3, do SIWZ); </w:t>
      </w:r>
    </w:p>
    <w:p w:rsidR="00175C44" w:rsidRDefault="00175C44" w:rsidP="00175C44">
      <w:pPr>
        <w:spacing w:before="100" w:beforeAutospacing="1" w:after="119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c) Oświadczenie o braku podstaw do wykluczenia z powodu niespełnienia warunków, o których mowa w art. 24 ust. 1 ustawy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(załącznik nr 4, do SIWZ); </w:t>
      </w:r>
    </w:p>
    <w:p w:rsidR="00175C44" w:rsidRDefault="00FE457C" w:rsidP="00175C44">
      <w:pPr>
        <w:spacing w:before="100" w:beforeAutospacing="1" w:after="119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Pytanie nr 2 - </w:t>
      </w:r>
      <w:r w:rsidR="00175C44" w:rsidRPr="00175C44">
        <w:rPr>
          <w:rFonts w:ascii="Arial" w:eastAsia="Times New Roman" w:hAnsi="Arial" w:cs="Arial"/>
          <w:b/>
          <w:sz w:val="24"/>
          <w:szCs w:val="24"/>
          <w:lang w:eastAsia="pl-PL"/>
        </w:rPr>
        <w:t>dotyczy pkt. XV Istotne postanowienia umowy</w:t>
      </w:r>
    </w:p>
    <w:p w:rsidR="00FE457C" w:rsidRDefault="00FE457C" w:rsidP="00175C44">
      <w:pPr>
        <w:spacing w:before="100" w:beforeAutospacing="1" w:after="119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Odpowiedź nr 2</w:t>
      </w:r>
    </w:p>
    <w:p w:rsidR="00FE457C" w:rsidRDefault="00175C44" w:rsidP="00175C44">
      <w:pPr>
        <w:spacing w:before="100" w:beforeAutospacing="1" w:after="119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Zamawiający będzie wymagał zawarcia umowy według ogólnych warunków przedstawionych w niniejszej Specyfikacji i zgodnie z treścią oferty</w:t>
      </w:r>
      <w:r w:rsidR="00FE457C">
        <w:rPr>
          <w:rFonts w:eastAsia="Times New Roman"/>
          <w:sz w:val="24"/>
          <w:szCs w:val="24"/>
          <w:lang w:eastAsia="pl-PL"/>
        </w:rPr>
        <w:t>.</w:t>
      </w:r>
    </w:p>
    <w:p w:rsidR="00175C44" w:rsidRDefault="00175C44" w:rsidP="00175C44">
      <w:pPr>
        <w:spacing w:before="100" w:beforeAutospacing="1" w:after="119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 </w:t>
      </w:r>
    </w:p>
    <w:p w:rsidR="00FE457C" w:rsidRDefault="00FE457C" w:rsidP="00FE457C">
      <w:pPr>
        <w:spacing w:before="100" w:beforeAutospacing="1" w:after="119" w:line="240" w:lineRule="auto"/>
        <w:jc w:val="right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shd w:val="clear" w:color="auto" w:fill="C0C0C0"/>
          <w:lang w:eastAsia="pl-PL"/>
        </w:rPr>
        <w:t> </w:t>
      </w:r>
      <w:r>
        <w:rPr>
          <w:rFonts w:eastAsia="Times New Roman"/>
          <w:b/>
          <w:bCs/>
          <w:sz w:val="24"/>
          <w:szCs w:val="24"/>
          <w:shd w:val="clear" w:color="auto" w:fill="C0C0C0"/>
          <w:lang w:eastAsia="pl-PL"/>
        </w:rPr>
        <w:t>Załącznik Nr 5 do SIWZ</w:t>
      </w:r>
    </w:p>
    <w:p w:rsidR="00FE457C" w:rsidRDefault="00FE457C" w:rsidP="00FE457C">
      <w:pPr>
        <w:shd w:val="clear" w:color="auto" w:fill="FFFFFF"/>
        <w:spacing w:before="100" w:beforeAutospacing="1" w:after="119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 </w:t>
      </w:r>
    </w:p>
    <w:p w:rsidR="00FE457C" w:rsidRDefault="00FE457C" w:rsidP="00FE457C">
      <w:pPr>
        <w:shd w:val="clear" w:color="auto" w:fill="FFFFFF"/>
        <w:spacing w:before="100" w:beforeAutospacing="1" w:after="119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                                                   </w:t>
      </w:r>
      <w:r>
        <w:rPr>
          <w:rFonts w:eastAsia="Times New Roman"/>
          <w:b/>
          <w:bCs/>
          <w:sz w:val="24"/>
          <w:szCs w:val="24"/>
          <w:lang w:eastAsia="pl-PL"/>
        </w:rPr>
        <w:t xml:space="preserve">PROJEKT - UMOWY DOSTAWY </w:t>
      </w:r>
    </w:p>
    <w:p w:rsidR="00FE457C" w:rsidRDefault="00FE457C" w:rsidP="00FE457C">
      <w:pPr>
        <w:shd w:val="clear" w:color="auto" w:fill="FFFFFF"/>
        <w:spacing w:before="100" w:beforeAutospacing="1" w:after="119" w:line="240" w:lineRule="auto"/>
        <w:jc w:val="center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b/>
          <w:bCs/>
          <w:sz w:val="24"/>
          <w:szCs w:val="24"/>
          <w:lang w:eastAsia="pl-PL"/>
        </w:rPr>
        <w:t>ARTYKUŁÓW ŻYWNOŚCIOWYCH</w:t>
      </w:r>
    </w:p>
    <w:p w:rsidR="00FE457C" w:rsidRDefault="00FE457C" w:rsidP="00FE457C">
      <w:pPr>
        <w:shd w:val="clear" w:color="auto" w:fill="FFFFFF"/>
        <w:spacing w:before="100" w:beforeAutospacing="1" w:after="119" w:line="240" w:lineRule="auto"/>
        <w:jc w:val="center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 </w:t>
      </w:r>
    </w:p>
    <w:p w:rsidR="00FE457C" w:rsidRDefault="00FE457C" w:rsidP="00FE457C">
      <w:pPr>
        <w:shd w:val="clear" w:color="auto" w:fill="FFFFFF"/>
        <w:spacing w:before="100" w:beforeAutospacing="1" w:after="119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Zawarta w dniu ..................... w Chojnowie pomiędzy:</w:t>
      </w:r>
    </w:p>
    <w:p w:rsidR="00FE457C" w:rsidRDefault="00FE457C" w:rsidP="00FE457C">
      <w:pPr>
        <w:shd w:val="clear" w:color="auto" w:fill="FFFFFF"/>
        <w:spacing w:before="100" w:beforeAutospacing="1" w:after="119" w:line="240" w:lineRule="auto"/>
        <w:ind w:firstLine="363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 </w:t>
      </w:r>
    </w:p>
    <w:p w:rsidR="00FE457C" w:rsidRDefault="00FE457C" w:rsidP="00FE457C">
      <w:pPr>
        <w:shd w:val="clear" w:color="auto" w:fill="FFFFFF"/>
        <w:spacing w:before="100" w:beforeAutospacing="1" w:after="119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FE457C" w:rsidRDefault="00FE457C" w:rsidP="00FE457C">
      <w:pPr>
        <w:shd w:val="clear" w:color="auto" w:fill="FFFFFF"/>
        <w:spacing w:before="100" w:beforeAutospacing="1" w:after="119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mającym / -ą swą siedzibę w: .....................................................................................................................................................              </w:t>
      </w:r>
    </w:p>
    <w:p w:rsidR="00FE457C" w:rsidRDefault="00FE457C" w:rsidP="00FE457C">
      <w:pPr>
        <w:shd w:val="clear" w:color="auto" w:fill="FFFFFF"/>
        <w:spacing w:before="100" w:beforeAutospacing="1" w:after="119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reprezentowanym  przez:..............................................................................................................</w:t>
      </w:r>
    </w:p>
    <w:p w:rsidR="00FE457C" w:rsidRDefault="00FE457C" w:rsidP="00FE457C">
      <w:pPr>
        <w:shd w:val="clear" w:color="auto" w:fill="FFFFFF"/>
        <w:spacing w:before="100" w:beforeAutospacing="1" w:after="119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zwaną w dalszej części umowy </w:t>
      </w:r>
      <w:r>
        <w:rPr>
          <w:rFonts w:eastAsia="Times New Roman"/>
          <w:b/>
          <w:bCs/>
          <w:sz w:val="24"/>
          <w:szCs w:val="24"/>
          <w:lang w:eastAsia="pl-PL"/>
        </w:rPr>
        <w:t>Dostawcą (Wykonawcą)</w:t>
      </w:r>
      <w:r>
        <w:rPr>
          <w:rFonts w:eastAsia="Times New Roman"/>
          <w:sz w:val="24"/>
          <w:szCs w:val="24"/>
          <w:lang w:eastAsia="pl-PL"/>
        </w:rPr>
        <w:t>, a:</w:t>
      </w:r>
    </w:p>
    <w:p w:rsidR="00FE457C" w:rsidRDefault="00FE457C" w:rsidP="00FE457C">
      <w:pPr>
        <w:shd w:val="clear" w:color="auto" w:fill="FFFFFF"/>
        <w:spacing w:before="100" w:beforeAutospacing="1" w:after="119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b/>
          <w:bCs/>
          <w:sz w:val="24"/>
          <w:szCs w:val="24"/>
          <w:lang w:eastAsia="pl-PL"/>
        </w:rPr>
        <w:t>Szkołą Podstawową nr 4 w Chojnowie</w:t>
      </w:r>
      <w:r>
        <w:rPr>
          <w:rFonts w:eastAsia="Times New Roman"/>
          <w:sz w:val="24"/>
          <w:szCs w:val="24"/>
          <w:lang w:eastAsia="pl-PL"/>
        </w:rPr>
        <w:t xml:space="preserve"> mającym swą siedzibę przy ul. Kilińskiego 23 reprezentowanym przez:</w:t>
      </w:r>
    </w:p>
    <w:p w:rsidR="00FE457C" w:rsidRDefault="00FE457C" w:rsidP="00FE457C">
      <w:pPr>
        <w:shd w:val="clear" w:color="auto" w:fill="FFFFFF"/>
        <w:spacing w:before="100" w:beforeAutospacing="1" w:after="119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Beatę Miler – </w:t>
      </w:r>
      <w:proofErr w:type="spellStart"/>
      <w:r>
        <w:rPr>
          <w:rFonts w:eastAsia="Times New Roman"/>
          <w:sz w:val="24"/>
          <w:szCs w:val="24"/>
          <w:lang w:eastAsia="pl-PL"/>
        </w:rPr>
        <w:t>Kornicką</w:t>
      </w:r>
      <w:proofErr w:type="spellEnd"/>
      <w:r>
        <w:rPr>
          <w:rFonts w:eastAsia="Times New Roman"/>
          <w:sz w:val="24"/>
          <w:szCs w:val="24"/>
          <w:lang w:eastAsia="pl-PL"/>
        </w:rPr>
        <w:t xml:space="preserve">    – Dyrektora Szkoły Podstawowej nr 4 w Chojnowie,</w:t>
      </w:r>
    </w:p>
    <w:p w:rsidR="00FE457C" w:rsidRDefault="00FE457C" w:rsidP="00FE457C">
      <w:pPr>
        <w:shd w:val="clear" w:color="auto" w:fill="FFFFFF"/>
        <w:spacing w:before="100" w:beforeAutospacing="1" w:after="119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lastRenderedPageBreak/>
        <w:t xml:space="preserve">zwanym w dalszej części umowy </w:t>
      </w:r>
      <w:r>
        <w:rPr>
          <w:rFonts w:eastAsia="Times New Roman"/>
          <w:b/>
          <w:bCs/>
          <w:sz w:val="24"/>
          <w:szCs w:val="24"/>
          <w:lang w:eastAsia="pl-PL"/>
        </w:rPr>
        <w:t>Zamawiającym</w:t>
      </w:r>
      <w:r>
        <w:rPr>
          <w:rFonts w:eastAsia="Times New Roman"/>
          <w:sz w:val="24"/>
          <w:szCs w:val="24"/>
          <w:lang w:eastAsia="pl-PL"/>
        </w:rPr>
        <w:t>,</w:t>
      </w:r>
    </w:p>
    <w:p w:rsidR="00FE457C" w:rsidRDefault="00FE457C" w:rsidP="00FE457C">
      <w:pPr>
        <w:spacing w:before="100" w:beforeAutospacing="1" w:after="119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na podstawie protokołu z przeprowadzonego postępowania o udzielenie zamówienia publicznego w trybie przetarg nieograniczony o wartości zamówienia mniejszej od kwoty określonej w przepisach wydanych na podstawie art. 11 ust. 8 ustawy </w:t>
      </w:r>
      <w:hyperlink r:id="rId4" w:history="1">
        <w:r>
          <w:rPr>
            <w:rStyle w:val="Hipercze"/>
            <w:rFonts w:eastAsia="Times New Roman"/>
            <w:color w:val="000080"/>
            <w:sz w:val="24"/>
            <w:szCs w:val="24"/>
            <w:lang w:eastAsia="pl-PL"/>
          </w:rPr>
          <w:t xml:space="preserve"> z dnia 29 stycznia 2004 r. – Prawo zamówień publicznych (Dz. U. z 2010 r. Nr 113, poz. 759, Nr 161, poz. 1078 i Nr 182, poz. 1228 oraz 2011 r. Nr 5, poz. 13, Nr 28, </w:t>
        </w:r>
        <w:proofErr w:type="spellStart"/>
        <w:r>
          <w:rPr>
            <w:rStyle w:val="Hipercze"/>
            <w:rFonts w:eastAsia="Times New Roman"/>
            <w:color w:val="000080"/>
            <w:sz w:val="24"/>
            <w:szCs w:val="24"/>
            <w:lang w:eastAsia="pl-PL"/>
          </w:rPr>
          <w:t>poz</w:t>
        </w:r>
        <w:proofErr w:type="spellEnd"/>
        <w:r>
          <w:rPr>
            <w:rStyle w:val="Hipercze"/>
            <w:rFonts w:eastAsia="Times New Roman"/>
            <w:color w:val="000080"/>
            <w:sz w:val="24"/>
            <w:szCs w:val="24"/>
            <w:lang w:eastAsia="pl-PL"/>
          </w:rPr>
          <w:t xml:space="preserve"> 143 i Nr 87, poz. 484)</w:t>
        </w:r>
      </w:hyperlink>
      <w:r>
        <w:rPr>
          <w:rFonts w:eastAsia="Times New Roman"/>
          <w:color w:val="000000"/>
          <w:sz w:val="24"/>
          <w:szCs w:val="24"/>
          <w:lang w:eastAsia="pl-PL"/>
        </w:rPr>
        <w:t xml:space="preserve">, </w:t>
      </w:r>
      <w:r>
        <w:rPr>
          <w:rFonts w:eastAsia="Times New Roman"/>
          <w:sz w:val="24"/>
          <w:szCs w:val="24"/>
          <w:lang w:eastAsia="pl-PL"/>
        </w:rPr>
        <w:t>tj. tekstu ujednoliconego przez Urząd Zamówień Publicznych i przepisów wykonawczych wydanych na jej podstawie,  o następującej treści: </w:t>
      </w:r>
    </w:p>
    <w:p w:rsidR="00FE457C" w:rsidRDefault="00FE457C" w:rsidP="00FE457C">
      <w:pPr>
        <w:shd w:val="clear" w:color="auto" w:fill="FFFFFF"/>
        <w:spacing w:before="100" w:beforeAutospacing="1" w:after="119" w:line="240" w:lineRule="auto"/>
        <w:ind w:left="363" w:hanging="363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1.     Przedmiotem umowy jest </w:t>
      </w:r>
      <w:r>
        <w:rPr>
          <w:rFonts w:eastAsia="Times New Roman"/>
          <w:b/>
          <w:bCs/>
          <w:sz w:val="24"/>
          <w:szCs w:val="24"/>
          <w:lang w:eastAsia="pl-PL"/>
        </w:rPr>
        <w:t>Dostawa artykułów żywnościowych do stołówki szkolnej w Szkole Podstawowej Nr 4 w Chojnowie</w:t>
      </w:r>
      <w:r>
        <w:rPr>
          <w:rFonts w:eastAsia="Times New Roman"/>
          <w:sz w:val="24"/>
          <w:szCs w:val="24"/>
          <w:lang w:eastAsia="pl-PL"/>
        </w:rPr>
        <w:t xml:space="preserve">, przy ul. Kilińskiego 23, </w:t>
      </w:r>
    </w:p>
    <w:p w:rsidR="00FE457C" w:rsidRDefault="00FE457C" w:rsidP="00FE457C">
      <w:pPr>
        <w:shd w:val="clear" w:color="auto" w:fill="FFFFFF"/>
        <w:spacing w:before="100" w:beforeAutospacing="1" w:after="119" w:line="240" w:lineRule="auto"/>
        <w:ind w:left="363" w:hanging="363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2.     w tym:………………………………………………………......................................................</w:t>
      </w:r>
    </w:p>
    <w:p w:rsidR="00FE457C" w:rsidRDefault="00FE457C" w:rsidP="00FE457C">
      <w:pPr>
        <w:shd w:val="clear" w:color="auto" w:fill="FFFFFF"/>
        <w:spacing w:before="100" w:beforeAutospacing="1" w:after="119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 </w:t>
      </w:r>
    </w:p>
    <w:p w:rsidR="00FE457C" w:rsidRDefault="00FE457C" w:rsidP="00FE457C">
      <w:pPr>
        <w:shd w:val="clear" w:color="auto" w:fill="FFFFFF"/>
        <w:spacing w:before="100" w:beforeAutospacing="1" w:after="119" w:line="240" w:lineRule="auto"/>
        <w:ind w:left="363" w:hanging="363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3.     Szczegółowy wykaz asortymentu zawiera załącznik ofertowy do niniejszej umowy. </w:t>
      </w:r>
    </w:p>
    <w:p w:rsidR="00FE457C" w:rsidRDefault="00FE457C" w:rsidP="00FE457C">
      <w:pPr>
        <w:shd w:val="clear" w:color="auto" w:fill="FFFFFF"/>
        <w:spacing w:before="100" w:beforeAutospacing="1" w:after="119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 </w:t>
      </w:r>
    </w:p>
    <w:p w:rsidR="00FE457C" w:rsidRDefault="00FE457C" w:rsidP="00FE457C">
      <w:pPr>
        <w:shd w:val="clear" w:color="auto" w:fill="FFFFFF"/>
        <w:spacing w:before="100" w:beforeAutospacing="1" w:after="119" w:line="240" w:lineRule="auto"/>
        <w:jc w:val="center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 </w:t>
      </w:r>
      <w:r>
        <w:rPr>
          <w:rFonts w:eastAsia="Times New Roman"/>
          <w:b/>
          <w:bCs/>
          <w:sz w:val="24"/>
          <w:szCs w:val="24"/>
          <w:lang w:eastAsia="pl-PL"/>
        </w:rPr>
        <w:t>§ 2</w:t>
      </w:r>
    </w:p>
    <w:p w:rsidR="00FE457C" w:rsidRDefault="00FE457C" w:rsidP="00FE457C">
      <w:pPr>
        <w:shd w:val="clear" w:color="auto" w:fill="FFFFFF"/>
        <w:spacing w:before="100" w:beforeAutospacing="1" w:after="119" w:line="240" w:lineRule="auto"/>
        <w:jc w:val="center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 </w:t>
      </w:r>
    </w:p>
    <w:p w:rsidR="00FE457C" w:rsidRDefault="00FE457C" w:rsidP="00FE457C">
      <w:pPr>
        <w:shd w:val="clear" w:color="auto" w:fill="FFFFFF"/>
        <w:spacing w:before="100" w:beforeAutospacing="1" w:after="119" w:line="240" w:lineRule="auto"/>
        <w:ind w:left="363" w:hanging="363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1.     Dostawca (Wykonawca) zobowiązuje się do dostarczania </w:t>
      </w:r>
      <w:r>
        <w:rPr>
          <w:rFonts w:eastAsia="Times New Roman"/>
          <w:b/>
          <w:bCs/>
          <w:sz w:val="24"/>
          <w:szCs w:val="24"/>
          <w:lang w:eastAsia="pl-PL"/>
        </w:rPr>
        <w:t>na koszt własny</w:t>
      </w:r>
      <w:r>
        <w:rPr>
          <w:rFonts w:eastAsia="Times New Roman"/>
          <w:sz w:val="24"/>
          <w:szCs w:val="24"/>
          <w:lang w:eastAsia="pl-PL"/>
        </w:rPr>
        <w:t xml:space="preserve"> asortymentu do siedziby Zamawiającego, o której mowa w § 1.</w:t>
      </w:r>
    </w:p>
    <w:p w:rsidR="00FE457C" w:rsidRDefault="00FE457C" w:rsidP="00FE457C">
      <w:pPr>
        <w:shd w:val="clear" w:color="auto" w:fill="FFFFFF"/>
        <w:spacing w:before="100" w:beforeAutospacing="1" w:after="119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 </w:t>
      </w:r>
    </w:p>
    <w:p w:rsidR="00FE457C" w:rsidRDefault="00FE457C" w:rsidP="00FE457C">
      <w:pPr>
        <w:shd w:val="clear" w:color="auto" w:fill="FFFFFF"/>
        <w:spacing w:before="100" w:beforeAutospacing="1" w:after="119" w:line="240" w:lineRule="auto"/>
        <w:ind w:left="363" w:hanging="363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2.     Zamawiający będzie każdorazowo powiadamiał Dostawcę telefonicznie bądź faxem  o potrzebie dostawy wybranego asortymentu. Powiadomienie dokonane zostanie na następujący numer telefonu .................................... bądź też numer fax-u ........................</w:t>
      </w:r>
    </w:p>
    <w:p w:rsidR="00FE457C" w:rsidRDefault="00FE457C" w:rsidP="00FE457C">
      <w:pPr>
        <w:shd w:val="clear" w:color="auto" w:fill="FFFFFF"/>
        <w:spacing w:before="100" w:beforeAutospacing="1" w:after="119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 </w:t>
      </w:r>
    </w:p>
    <w:p w:rsidR="00FE457C" w:rsidRDefault="00FE457C" w:rsidP="00FE457C">
      <w:pPr>
        <w:shd w:val="clear" w:color="auto" w:fill="FFFFFF"/>
        <w:spacing w:before="100" w:beforeAutospacing="1" w:after="119" w:line="240" w:lineRule="auto"/>
        <w:ind w:left="363" w:hanging="363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3.     Każdorazowo Dostawca zobowiązuje się dostarczyć przedmiot zamówienia w ciągu 24 godzin od momentu odebrania informacji za pośrednictwem rozmowy telefonicznej lub faksu zgłoszenia od Zamawiającego. </w:t>
      </w:r>
    </w:p>
    <w:p w:rsidR="00FE457C" w:rsidRDefault="00FE457C" w:rsidP="00FE457C">
      <w:pPr>
        <w:shd w:val="clear" w:color="auto" w:fill="FFFFFF"/>
        <w:spacing w:before="100" w:beforeAutospacing="1" w:after="119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 </w:t>
      </w:r>
    </w:p>
    <w:p w:rsidR="00FE457C" w:rsidRDefault="00FE457C" w:rsidP="00FE457C">
      <w:pPr>
        <w:shd w:val="clear" w:color="auto" w:fill="FFFFFF"/>
        <w:spacing w:before="100" w:beforeAutospacing="1" w:after="119" w:line="240" w:lineRule="auto"/>
        <w:jc w:val="center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b/>
          <w:bCs/>
          <w:sz w:val="24"/>
          <w:szCs w:val="24"/>
          <w:lang w:eastAsia="pl-PL"/>
        </w:rPr>
        <w:t>§ 3</w:t>
      </w:r>
    </w:p>
    <w:p w:rsidR="00FE457C" w:rsidRDefault="00FE457C" w:rsidP="00FE457C">
      <w:pPr>
        <w:shd w:val="clear" w:color="auto" w:fill="FFFFFF"/>
        <w:spacing w:before="100" w:beforeAutospacing="1" w:after="119" w:line="240" w:lineRule="auto"/>
        <w:jc w:val="center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 </w:t>
      </w:r>
    </w:p>
    <w:p w:rsidR="00FE457C" w:rsidRDefault="00FE457C" w:rsidP="00FE457C">
      <w:pPr>
        <w:shd w:val="clear" w:color="auto" w:fill="FFFFFF"/>
        <w:spacing w:before="100" w:beforeAutospacing="1" w:after="119" w:line="240" w:lineRule="auto"/>
        <w:ind w:left="363" w:hanging="363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1.      Umowa zawarta zostaje na czas określony tj. od dnia 1.09.2019 r. do dnia 30.06.2020r. </w:t>
      </w:r>
    </w:p>
    <w:p w:rsidR="00FE457C" w:rsidRDefault="00FE457C" w:rsidP="00FE457C">
      <w:pPr>
        <w:shd w:val="clear" w:color="auto" w:fill="FFFFFF"/>
        <w:spacing w:before="100" w:beforeAutospacing="1" w:after="119" w:line="240" w:lineRule="auto"/>
        <w:ind w:left="363" w:hanging="363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lastRenderedPageBreak/>
        <w:t>2.      Zamówienia będą realizowane od dnia 1.09.2019r. do dnia 30.06.2020 r.</w:t>
      </w:r>
    </w:p>
    <w:p w:rsidR="00FE457C" w:rsidRDefault="00FE457C" w:rsidP="00FE457C">
      <w:pPr>
        <w:shd w:val="clear" w:color="auto" w:fill="FFFFFF"/>
        <w:spacing w:before="100" w:beforeAutospacing="1" w:after="119" w:line="240" w:lineRule="auto"/>
        <w:ind w:left="363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 </w:t>
      </w:r>
    </w:p>
    <w:p w:rsidR="00FE457C" w:rsidRDefault="00FE457C" w:rsidP="00FE457C">
      <w:pPr>
        <w:shd w:val="clear" w:color="auto" w:fill="FFFFFF"/>
        <w:spacing w:before="100" w:beforeAutospacing="1" w:after="119" w:line="240" w:lineRule="auto"/>
        <w:jc w:val="center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b/>
          <w:bCs/>
          <w:sz w:val="24"/>
          <w:szCs w:val="24"/>
          <w:lang w:eastAsia="pl-PL"/>
        </w:rPr>
        <w:t>§ 4</w:t>
      </w:r>
    </w:p>
    <w:p w:rsidR="00FE457C" w:rsidRDefault="00FE457C" w:rsidP="00FE457C">
      <w:pPr>
        <w:shd w:val="clear" w:color="auto" w:fill="FFFFFF"/>
        <w:spacing w:before="100" w:beforeAutospacing="1" w:after="119" w:line="240" w:lineRule="auto"/>
        <w:jc w:val="center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 </w:t>
      </w:r>
    </w:p>
    <w:p w:rsidR="00FE457C" w:rsidRDefault="00FE457C" w:rsidP="00FE457C">
      <w:pPr>
        <w:shd w:val="clear" w:color="auto" w:fill="FFFFFF"/>
        <w:spacing w:before="100" w:beforeAutospacing="1" w:after="119" w:line="240" w:lineRule="auto"/>
        <w:ind w:left="397" w:hanging="397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1.      Łączna wartość umowy nie przekroczy kwoty ................................................................zł z podatkiem VAT (słownie złotych: ..................................................................................................).</w:t>
      </w:r>
    </w:p>
    <w:p w:rsidR="00FE457C" w:rsidRDefault="00FE457C" w:rsidP="00FE457C">
      <w:pPr>
        <w:shd w:val="clear" w:color="auto" w:fill="FFFFFF"/>
        <w:spacing w:before="100" w:beforeAutospacing="1" w:after="119" w:line="240" w:lineRule="auto"/>
        <w:ind w:left="397" w:hanging="397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2.      Ostateczna wysokość wynagrodzenia określona w ust.1 zostanie ustalona na podstawie cen jednostkowych określonych w ofercie Wykonawcy oraz faktycznie dostarczonych ilości. </w:t>
      </w:r>
    </w:p>
    <w:p w:rsidR="00FE457C" w:rsidRDefault="00FE457C" w:rsidP="00FE457C">
      <w:pPr>
        <w:shd w:val="clear" w:color="auto" w:fill="FFFFFF"/>
        <w:spacing w:before="100" w:beforeAutospacing="1" w:after="119" w:line="240" w:lineRule="auto"/>
        <w:ind w:left="397" w:hanging="397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3.      W przypadku nieterminowej płatności za przedmiot umowy, Dostawcy przysługiwać będą odsetki umowne  w wysokości 3% w skali roku.</w:t>
      </w:r>
    </w:p>
    <w:p w:rsidR="00FE457C" w:rsidRDefault="00FE457C" w:rsidP="00FE457C">
      <w:pPr>
        <w:shd w:val="clear" w:color="auto" w:fill="FFFFFF"/>
        <w:spacing w:before="100" w:beforeAutospacing="1" w:after="119" w:line="240" w:lineRule="auto"/>
        <w:ind w:left="397" w:hanging="397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4.      Odbiorcą faktury jest Szkoła Podstawowa  Nr 4 w Chojnowie z siedzibą przy ul. Kilińskiego 23. Rozliczenie każdej dostawy nastąpi na podstawie prawidłowo wystawionej faktury VAT sprawdzonej za zgodność  z dostawą zamówionych artykułów i formularzem cenowym oferty Dostawcy, stanowiącym podstawę wyceny, przelewem do 14 dni od daty jej otrzymania. Formularz cenowy asortymentu stanowi załącznik do niniejszej umowy.</w:t>
      </w:r>
    </w:p>
    <w:p w:rsidR="00FE457C" w:rsidRDefault="00FE457C" w:rsidP="00FE457C">
      <w:pPr>
        <w:shd w:val="clear" w:color="auto" w:fill="FFFFFF"/>
        <w:spacing w:before="100" w:beforeAutospacing="1" w:after="119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 </w:t>
      </w:r>
    </w:p>
    <w:p w:rsidR="00FE457C" w:rsidRDefault="00FE457C" w:rsidP="00FE457C">
      <w:pPr>
        <w:shd w:val="clear" w:color="auto" w:fill="FFFFFF"/>
        <w:spacing w:before="100" w:beforeAutospacing="1" w:after="119" w:line="240" w:lineRule="auto"/>
        <w:jc w:val="center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b/>
          <w:bCs/>
          <w:sz w:val="24"/>
          <w:szCs w:val="24"/>
          <w:lang w:eastAsia="pl-PL"/>
        </w:rPr>
        <w:t>§ 5</w:t>
      </w:r>
    </w:p>
    <w:p w:rsidR="00FE457C" w:rsidRDefault="00FE457C" w:rsidP="00FE457C">
      <w:pPr>
        <w:spacing w:before="119" w:after="0" w:line="240" w:lineRule="auto"/>
        <w:ind w:left="357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1.     Wykonawca winien działać zgodnie z systemem HACCP, o którym mowa w ustawie z dnia 11 maja 2001 r. o warunkach zdrowotnych żywności i żywienia (Dz. U. z 2001 r. Nr 63, poz. 634                z późniejszymi zmianami) i do każdorazowego zamówienia dostarczać świadectwa i atesty wymagane przepisami prawa. </w:t>
      </w:r>
    </w:p>
    <w:p w:rsidR="00FE457C" w:rsidRDefault="00FE457C" w:rsidP="00FE457C">
      <w:pPr>
        <w:shd w:val="clear" w:color="auto" w:fill="FFFFFF"/>
        <w:spacing w:before="100" w:beforeAutospacing="1" w:after="119" w:line="240" w:lineRule="auto"/>
        <w:ind w:left="357" w:hanging="357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2.     W przypadku stwierdzenia produktów niezgodnych z zamówieniem lub nieświeżych Dostawca gwarantuje natychmiastową jego wymianę na nowy.</w:t>
      </w:r>
    </w:p>
    <w:p w:rsidR="00FE457C" w:rsidRDefault="00FE457C" w:rsidP="00FE457C">
      <w:pPr>
        <w:shd w:val="clear" w:color="auto" w:fill="FFFFFF"/>
        <w:spacing w:before="119" w:after="119" w:line="240" w:lineRule="auto"/>
        <w:jc w:val="center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b/>
          <w:bCs/>
          <w:sz w:val="24"/>
          <w:szCs w:val="24"/>
          <w:lang w:eastAsia="pl-PL"/>
        </w:rPr>
        <w:t>§ 6</w:t>
      </w:r>
    </w:p>
    <w:p w:rsidR="00FE457C" w:rsidRDefault="00FE457C" w:rsidP="00FE457C">
      <w:pPr>
        <w:shd w:val="clear" w:color="auto" w:fill="FFFFFF"/>
        <w:spacing w:before="100" w:beforeAutospacing="1" w:after="119" w:line="240" w:lineRule="auto"/>
        <w:jc w:val="center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 </w:t>
      </w:r>
    </w:p>
    <w:p w:rsidR="00FE457C" w:rsidRDefault="00FE457C" w:rsidP="00FE457C">
      <w:pPr>
        <w:shd w:val="clear" w:color="auto" w:fill="FFFFFF"/>
        <w:spacing w:before="100" w:beforeAutospacing="1" w:after="119" w:line="240" w:lineRule="auto"/>
        <w:ind w:left="397" w:hanging="397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1.      Strony ustalają, że za niewykonanie lub nienależyte wykonanie umowy obowiązywać je będzie odszkodowanie w formie kar umownych z następujących tytułów oraz w następujących wysokościach:</w:t>
      </w:r>
    </w:p>
    <w:p w:rsidR="00FE457C" w:rsidRDefault="00FE457C" w:rsidP="00FE457C">
      <w:pPr>
        <w:shd w:val="clear" w:color="auto" w:fill="FFFFFF"/>
        <w:spacing w:before="100" w:beforeAutospacing="1" w:after="119" w:line="240" w:lineRule="auto"/>
        <w:ind w:left="737" w:hanging="397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1)      Dostawca zobowiązuje się zapłacić Zamawiającemu kary umowne:</w:t>
      </w:r>
    </w:p>
    <w:p w:rsidR="00FE457C" w:rsidRDefault="00FE457C" w:rsidP="00FE457C">
      <w:pPr>
        <w:shd w:val="clear" w:color="auto" w:fill="FFFFFF"/>
        <w:spacing w:before="100" w:beforeAutospacing="1" w:after="119" w:line="240" w:lineRule="auto"/>
        <w:ind w:left="907" w:hanging="454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a)        za zwłokę w terminie dostawy zamówionych artykułów w wysokości </w:t>
      </w:r>
      <w:r>
        <w:rPr>
          <w:rFonts w:eastAsia="Times New Roman"/>
          <w:b/>
          <w:bCs/>
          <w:sz w:val="24"/>
          <w:szCs w:val="24"/>
          <w:lang w:eastAsia="pl-PL"/>
        </w:rPr>
        <w:t xml:space="preserve">0,5% </w:t>
      </w:r>
      <w:r>
        <w:rPr>
          <w:rFonts w:eastAsia="Times New Roman"/>
          <w:sz w:val="24"/>
          <w:szCs w:val="24"/>
          <w:lang w:eastAsia="pl-PL"/>
        </w:rPr>
        <w:t>wartości danego zamówienia za każdy dzień zwłoki,</w:t>
      </w:r>
    </w:p>
    <w:p w:rsidR="00FE457C" w:rsidRDefault="00FE457C" w:rsidP="00FE457C">
      <w:pPr>
        <w:shd w:val="clear" w:color="auto" w:fill="FFFFFF"/>
        <w:spacing w:before="100" w:beforeAutospacing="1" w:after="119" w:line="240" w:lineRule="auto"/>
        <w:ind w:left="907" w:hanging="454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lastRenderedPageBreak/>
        <w:t xml:space="preserve">b)       za odstąpienie od umowy z powodu okoliczności, za które odpowiada Dostawca w wysokości </w:t>
      </w:r>
      <w:r>
        <w:rPr>
          <w:rFonts w:eastAsia="Times New Roman"/>
          <w:b/>
          <w:bCs/>
          <w:sz w:val="24"/>
          <w:szCs w:val="24"/>
          <w:lang w:eastAsia="pl-PL"/>
        </w:rPr>
        <w:t>10%</w:t>
      </w:r>
      <w:r>
        <w:rPr>
          <w:rFonts w:eastAsia="Times New Roman"/>
          <w:sz w:val="24"/>
          <w:szCs w:val="24"/>
          <w:lang w:eastAsia="pl-PL"/>
        </w:rPr>
        <w:t xml:space="preserve"> od sumy złożonych w siedzibie Zamawiającego faktur związanych z realizacją niniejszej umowy.</w:t>
      </w:r>
    </w:p>
    <w:p w:rsidR="00FE457C" w:rsidRDefault="00FE457C" w:rsidP="00FE457C">
      <w:pPr>
        <w:shd w:val="clear" w:color="auto" w:fill="FFFFFF"/>
        <w:spacing w:before="100" w:beforeAutospacing="1" w:after="119" w:line="240" w:lineRule="auto"/>
        <w:ind w:left="737" w:hanging="397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2)      Zamawiający zobowiązuje się zapłacić Dostawcy kary umowne za odstąpienie od umowy z powodu okoliczności, za które odpowiada Zamawiającego w wysokości </w:t>
      </w:r>
      <w:r>
        <w:rPr>
          <w:rFonts w:eastAsia="Times New Roman"/>
          <w:b/>
          <w:bCs/>
          <w:sz w:val="24"/>
          <w:szCs w:val="24"/>
          <w:lang w:eastAsia="pl-PL"/>
        </w:rPr>
        <w:t>10%</w:t>
      </w:r>
      <w:r>
        <w:rPr>
          <w:rFonts w:eastAsia="Times New Roman"/>
          <w:sz w:val="24"/>
          <w:szCs w:val="24"/>
          <w:lang w:eastAsia="pl-PL"/>
        </w:rPr>
        <w:t xml:space="preserve"> od sumy złożonych w siedzibie Zamawiającego faktur związanych z realizacją niniejszej umowy, z wyjątkiem § 9.</w:t>
      </w:r>
    </w:p>
    <w:p w:rsidR="00FE457C" w:rsidRDefault="00FE457C" w:rsidP="00FE457C">
      <w:pPr>
        <w:shd w:val="clear" w:color="auto" w:fill="FFFFFF"/>
        <w:spacing w:before="100" w:beforeAutospacing="1" w:after="119" w:line="240" w:lineRule="auto"/>
        <w:jc w:val="center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 </w:t>
      </w:r>
    </w:p>
    <w:p w:rsidR="00FE457C" w:rsidRDefault="00FE457C" w:rsidP="00FE457C">
      <w:pPr>
        <w:shd w:val="clear" w:color="auto" w:fill="FFFFFF"/>
        <w:spacing w:before="100" w:beforeAutospacing="1" w:after="119" w:line="240" w:lineRule="auto"/>
        <w:jc w:val="center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b/>
          <w:bCs/>
          <w:sz w:val="24"/>
          <w:szCs w:val="24"/>
          <w:lang w:eastAsia="pl-PL"/>
        </w:rPr>
        <w:t>§ 7</w:t>
      </w:r>
    </w:p>
    <w:p w:rsidR="00FE457C" w:rsidRDefault="00FE457C" w:rsidP="00FE457C">
      <w:pPr>
        <w:shd w:val="clear" w:color="auto" w:fill="FFFFFF"/>
        <w:spacing w:before="100" w:beforeAutospacing="1" w:after="119" w:line="240" w:lineRule="auto"/>
        <w:jc w:val="center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 </w:t>
      </w:r>
    </w:p>
    <w:p w:rsidR="00FE457C" w:rsidRDefault="00FE457C" w:rsidP="00FE457C">
      <w:pPr>
        <w:spacing w:before="100" w:beforeAutospacing="1" w:after="119" w:line="240" w:lineRule="auto"/>
        <w:ind w:left="397" w:hanging="397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1.      Rozwiązanie umowy przez każdą ze stron może nastąpić z zachowaniem jednomiesięcznego okresu wypowiedzenia, ze skutkiem na ostatni dzień miesiąca.</w:t>
      </w:r>
    </w:p>
    <w:p w:rsidR="00FE457C" w:rsidRDefault="00FE457C" w:rsidP="00FE457C">
      <w:pPr>
        <w:spacing w:before="100" w:beforeAutospacing="1" w:after="119" w:line="240" w:lineRule="auto"/>
        <w:ind w:left="397" w:hanging="397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2.      Zamawiający może odstąpić od umowy jednostronnie w trybie natychmiastowym, jeżeli Wykonawca (Dostawca):</w:t>
      </w:r>
    </w:p>
    <w:p w:rsidR="00FE457C" w:rsidRDefault="00FE457C" w:rsidP="00FE457C">
      <w:pPr>
        <w:spacing w:before="100" w:beforeAutospacing="1" w:after="119" w:line="240" w:lineRule="auto"/>
        <w:ind w:left="624" w:hanging="340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1)    nie przystąpił lub przerwał realizację przedmiotu umowy,</w:t>
      </w:r>
    </w:p>
    <w:p w:rsidR="00FE457C" w:rsidRDefault="00FE457C" w:rsidP="00FE457C">
      <w:pPr>
        <w:spacing w:before="100" w:beforeAutospacing="1" w:after="119" w:line="240" w:lineRule="auto"/>
        <w:ind w:left="624" w:hanging="340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2)    nie realizuje postanowień umowy z należytą starannością, w tym:</w:t>
      </w:r>
    </w:p>
    <w:p w:rsidR="00FE457C" w:rsidRDefault="00FE457C" w:rsidP="00FE457C">
      <w:pPr>
        <w:spacing w:before="100" w:beforeAutospacing="1" w:after="119" w:line="240" w:lineRule="auto"/>
        <w:ind w:left="851" w:hanging="454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a)        nie stosuje się do uwag pisemnych Zamawiającego dotyczących nieprawidłowej jakości i gatunku dostarczanych artykułów,</w:t>
      </w:r>
    </w:p>
    <w:p w:rsidR="00FE457C" w:rsidRDefault="00FE457C" w:rsidP="00FE457C">
      <w:pPr>
        <w:spacing w:before="100" w:beforeAutospacing="1" w:after="119" w:line="240" w:lineRule="auto"/>
        <w:ind w:left="851" w:hanging="454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b)       dostarcza zamawiane artykuły nieterminowo (zgodnie z zapisami niniejszej umowy),</w:t>
      </w:r>
    </w:p>
    <w:p w:rsidR="00FE457C" w:rsidRDefault="00FE457C" w:rsidP="00FE457C">
      <w:pPr>
        <w:spacing w:before="100" w:beforeAutospacing="1" w:after="119" w:line="240" w:lineRule="auto"/>
        <w:ind w:left="397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lub została ogłoszona upadłość, lub otwarta likwidacja Wykonawcy.</w:t>
      </w:r>
    </w:p>
    <w:p w:rsidR="00FE457C" w:rsidRDefault="00FE457C" w:rsidP="00FE457C">
      <w:pPr>
        <w:spacing w:before="100" w:beforeAutospacing="1" w:after="119" w:line="240" w:lineRule="auto"/>
        <w:ind w:left="397" w:hanging="397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3.      Odstąpienie od umowy z przyczyn wymienionych w ust. 2 nastąpi w formie pisemnej                       z podaniem uzasadnienia.</w:t>
      </w:r>
    </w:p>
    <w:p w:rsidR="00FE457C" w:rsidRDefault="00FE457C" w:rsidP="00FE457C">
      <w:pPr>
        <w:spacing w:before="100" w:beforeAutospacing="1" w:after="119" w:line="240" w:lineRule="auto"/>
        <w:ind w:left="397" w:hanging="397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4.      W przypadku odstąpienia od umowy z przyczyn wymienionych w ust. 2 Wykonawcy nie przysługuje prawo do odszkodowania.</w:t>
      </w:r>
    </w:p>
    <w:p w:rsidR="00FE457C" w:rsidRDefault="00FE457C" w:rsidP="00FE457C">
      <w:pPr>
        <w:shd w:val="clear" w:color="auto" w:fill="FFFFFF"/>
        <w:spacing w:before="100" w:beforeAutospacing="1" w:after="119" w:line="240" w:lineRule="auto"/>
        <w:jc w:val="center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b/>
          <w:bCs/>
          <w:sz w:val="24"/>
          <w:szCs w:val="24"/>
          <w:lang w:eastAsia="pl-PL"/>
        </w:rPr>
        <w:t>§ 8</w:t>
      </w:r>
    </w:p>
    <w:p w:rsidR="00FE457C" w:rsidRDefault="00FE457C" w:rsidP="00FE457C">
      <w:pPr>
        <w:shd w:val="clear" w:color="auto" w:fill="FFFFFF"/>
        <w:spacing w:before="100" w:beforeAutospacing="1" w:after="119" w:line="240" w:lineRule="auto"/>
        <w:jc w:val="center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 </w:t>
      </w:r>
    </w:p>
    <w:p w:rsidR="00FE457C" w:rsidRDefault="00FE457C" w:rsidP="00FE457C">
      <w:pPr>
        <w:spacing w:before="100" w:beforeAutospacing="1" w:after="119" w:line="240" w:lineRule="auto"/>
        <w:ind w:left="397" w:hanging="397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color w:val="FF0000"/>
          <w:sz w:val="24"/>
          <w:szCs w:val="24"/>
          <w:lang w:eastAsia="pl-PL"/>
        </w:rPr>
        <w:t xml:space="preserve">1.      </w:t>
      </w:r>
      <w:r>
        <w:rPr>
          <w:rFonts w:eastAsia="Times New Roman"/>
          <w:sz w:val="24"/>
          <w:szCs w:val="24"/>
          <w:lang w:eastAsia="pl-PL"/>
        </w:rPr>
        <w:t>Zakazuje się zmian postanowień umowy w stosunku do treści oferty, na podstawie której dokonano wyboru Wykonawcy.</w:t>
      </w:r>
      <w:r>
        <w:rPr>
          <w:rFonts w:eastAsia="Times New Roman"/>
          <w:color w:val="FF0000"/>
          <w:sz w:val="24"/>
          <w:szCs w:val="24"/>
          <w:lang w:eastAsia="pl-PL"/>
        </w:rPr>
        <w:t xml:space="preserve"> </w:t>
      </w:r>
    </w:p>
    <w:p w:rsidR="00FE457C" w:rsidRDefault="00FE457C" w:rsidP="00FE457C">
      <w:pPr>
        <w:spacing w:before="100" w:beforeAutospacing="1" w:after="119" w:line="240" w:lineRule="auto"/>
        <w:ind w:left="397" w:hanging="397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color w:val="000000"/>
          <w:sz w:val="24"/>
          <w:szCs w:val="24"/>
          <w:lang w:eastAsia="pl-PL"/>
        </w:rPr>
        <w:t xml:space="preserve">2.      Zmiana postanowień umowy może nastąpić w sytuacji niemożliwej do przewidzenia w chwili zawarcia niniejszej umowy, która to skutkuje rażącą stratą ze strony Wykonawcy, </w:t>
      </w:r>
      <w:proofErr w:type="spellStart"/>
      <w:r>
        <w:rPr>
          <w:rFonts w:eastAsia="Times New Roman"/>
          <w:color w:val="000000"/>
          <w:sz w:val="24"/>
          <w:szCs w:val="24"/>
          <w:lang w:eastAsia="pl-PL"/>
        </w:rPr>
        <w:t>tj</w:t>
      </w:r>
      <w:proofErr w:type="spellEnd"/>
      <w:r>
        <w:rPr>
          <w:rFonts w:eastAsia="Times New Roman"/>
          <w:color w:val="000000"/>
          <w:sz w:val="24"/>
          <w:szCs w:val="24"/>
          <w:lang w:eastAsia="pl-PL"/>
        </w:rPr>
        <w:t xml:space="preserve">: zgodnie z zapisem </w:t>
      </w:r>
      <w:r>
        <w:rPr>
          <w:rFonts w:ascii="Sylfaen" w:eastAsia="Times New Roman" w:hAnsi="Sylfaen"/>
          <w:color w:val="000000"/>
          <w:sz w:val="24"/>
          <w:szCs w:val="24"/>
          <w:lang w:eastAsia="pl-PL"/>
        </w:rPr>
        <w:t>§</w:t>
      </w:r>
      <w:r>
        <w:rPr>
          <w:rFonts w:eastAsia="Times New Roman"/>
          <w:color w:val="000000"/>
          <w:sz w:val="24"/>
          <w:szCs w:val="24"/>
          <w:lang w:eastAsia="pl-PL"/>
        </w:rPr>
        <w:t xml:space="preserve"> 4, pkt 2 niniejszej umowy i rozdziału IV, pkt 7 SIWZ.</w:t>
      </w:r>
    </w:p>
    <w:p w:rsidR="00FE457C" w:rsidRDefault="00FE457C" w:rsidP="00FE457C">
      <w:pPr>
        <w:spacing w:before="100" w:beforeAutospacing="1" w:after="119" w:line="240" w:lineRule="auto"/>
        <w:ind w:left="397" w:hanging="397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lastRenderedPageBreak/>
        <w:t>3.      Dopuszczalność zmiany umowy w zakresie określonym w ust. 2, będzie rozpatrywana przez Zamawiającego z uwzględnieniem okoliczności faktycznych konkretnej dostawy.</w:t>
      </w:r>
    </w:p>
    <w:p w:rsidR="00FE457C" w:rsidRDefault="00FE457C" w:rsidP="00FE457C">
      <w:pPr>
        <w:spacing w:before="100" w:beforeAutospacing="1" w:after="119" w:line="240" w:lineRule="auto"/>
        <w:ind w:left="397" w:hanging="397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4.      Zmiana postanowień zawartej umowy może nastąpić wyłącznie za zgodą Zamawiającego                i Wykonawcy – pod rygorem nieważności.</w:t>
      </w:r>
    </w:p>
    <w:p w:rsidR="00FE457C" w:rsidRDefault="00FE457C" w:rsidP="00FE457C">
      <w:pPr>
        <w:shd w:val="clear" w:color="auto" w:fill="FFFFFF"/>
        <w:spacing w:before="100" w:beforeAutospacing="1" w:after="119" w:line="240" w:lineRule="auto"/>
        <w:ind w:left="284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 </w:t>
      </w:r>
    </w:p>
    <w:p w:rsidR="00FE457C" w:rsidRDefault="00FE457C" w:rsidP="00FE457C">
      <w:pPr>
        <w:shd w:val="clear" w:color="auto" w:fill="FFFFFF"/>
        <w:spacing w:before="100" w:beforeAutospacing="1" w:after="119" w:line="240" w:lineRule="auto"/>
        <w:jc w:val="center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b/>
          <w:bCs/>
          <w:sz w:val="24"/>
          <w:szCs w:val="24"/>
          <w:lang w:eastAsia="pl-PL"/>
        </w:rPr>
        <w:t>§ 9</w:t>
      </w:r>
    </w:p>
    <w:p w:rsidR="00FE457C" w:rsidRDefault="00FE457C" w:rsidP="00FE457C">
      <w:pPr>
        <w:shd w:val="clear" w:color="auto" w:fill="FFFFFF"/>
        <w:spacing w:before="100" w:beforeAutospacing="1" w:after="119" w:line="240" w:lineRule="auto"/>
        <w:jc w:val="center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 </w:t>
      </w:r>
    </w:p>
    <w:p w:rsidR="00FE457C" w:rsidRDefault="00FE457C" w:rsidP="00FE457C">
      <w:pPr>
        <w:shd w:val="clear" w:color="auto" w:fill="FFFFFF"/>
        <w:spacing w:before="100" w:beforeAutospacing="1" w:after="119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Właściwym do rozpoznawania sporów wynikłych na tle realizacji niniejszej umowy jest Sąd dla siedziby Zamawiającego. </w:t>
      </w:r>
    </w:p>
    <w:p w:rsidR="00FE457C" w:rsidRDefault="00FE457C" w:rsidP="00FE457C">
      <w:pPr>
        <w:shd w:val="clear" w:color="auto" w:fill="FFFFFF"/>
        <w:spacing w:before="100" w:beforeAutospacing="1" w:after="119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 </w:t>
      </w:r>
    </w:p>
    <w:p w:rsidR="00FE457C" w:rsidRDefault="00FE457C" w:rsidP="00FE457C">
      <w:pPr>
        <w:shd w:val="clear" w:color="auto" w:fill="FFFFFF"/>
        <w:spacing w:before="100" w:beforeAutospacing="1" w:after="119" w:line="240" w:lineRule="auto"/>
        <w:jc w:val="center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b/>
          <w:bCs/>
          <w:sz w:val="24"/>
          <w:szCs w:val="24"/>
          <w:lang w:eastAsia="pl-PL"/>
        </w:rPr>
        <w:t>§10</w:t>
      </w:r>
    </w:p>
    <w:p w:rsidR="00FE457C" w:rsidRDefault="00FE457C" w:rsidP="00FE457C">
      <w:pPr>
        <w:shd w:val="clear" w:color="auto" w:fill="FFFFFF"/>
        <w:spacing w:before="100" w:beforeAutospacing="1" w:after="119" w:line="240" w:lineRule="auto"/>
        <w:jc w:val="center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 </w:t>
      </w:r>
    </w:p>
    <w:p w:rsidR="00FE457C" w:rsidRDefault="00FE457C" w:rsidP="00FE457C">
      <w:pPr>
        <w:shd w:val="clear" w:color="auto" w:fill="FFFFFF"/>
        <w:spacing w:before="100" w:beforeAutospacing="1" w:after="119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W sprawach nieuregulowanych niniejszą umową mają zastosowanie odpowiednie przepisy Kodeksu Cywilnego oraz ustawy Prawo zamówień publicznych.</w:t>
      </w:r>
    </w:p>
    <w:p w:rsidR="00FE457C" w:rsidRDefault="00FE457C" w:rsidP="00FE457C">
      <w:pPr>
        <w:shd w:val="clear" w:color="auto" w:fill="FFFFFF"/>
        <w:spacing w:before="100" w:beforeAutospacing="1" w:after="119" w:line="240" w:lineRule="auto"/>
        <w:jc w:val="center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 </w:t>
      </w:r>
    </w:p>
    <w:p w:rsidR="00FE457C" w:rsidRDefault="00FE457C" w:rsidP="00FE457C">
      <w:pPr>
        <w:shd w:val="clear" w:color="auto" w:fill="FFFFFF"/>
        <w:spacing w:before="100" w:beforeAutospacing="1" w:after="119" w:line="240" w:lineRule="auto"/>
        <w:jc w:val="center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b/>
          <w:bCs/>
          <w:sz w:val="24"/>
          <w:szCs w:val="24"/>
          <w:lang w:eastAsia="pl-PL"/>
        </w:rPr>
        <w:t>§11</w:t>
      </w:r>
    </w:p>
    <w:p w:rsidR="00FE457C" w:rsidRDefault="00FE457C" w:rsidP="00FE457C">
      <w:pPr>
        <w:shd w:val="clear" w:color="auto" w:fill="FFFFFF"/>
        <w:spacing w:before="100" w:beforeAutospacing="1" w:after="119" w:line="240" w:lineRule="auto"/>
        <w:jc w:val="center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 </w:t>
      </w:r>
    </w:p>
    <w:p w:rsidR="00FE457C" w:rsidRDefault="00FE457C" w:rsidP="00FE457C">
      <w:pPr>
        <w:shd w:val="clear" w:color="auto" w:fill="FFFFFF"/>
        <w:spacing w:before="100" w:beforeAutospacing="1" w:after="119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Niniejszą umowę sporządzono w trzech jednobrzmiących egzemplarzach, w  tym:</w:t>
      </w:r>
    </w:p>
    <w:p w:rsidR="00FE457C" w:rsidRDefault="00FE457C" w:rsidP="00FE457C">
      <w:pPr>
        <w:shd w:val="clear" w:color="auto" w:fill="FFFFFF"/>
        <w:spacing w:before="100" w:beforeAutospacing="1" w:after="119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 2 egz. dla Zamawiającego i 1 egz. dla Dostawcy.</w:t>
      </w:r>
    </w:p>
    <w:p w:rsidR="00FE457C" w:rsidRDefault="00FE457C" w:rsidP="00FE457C">
      <w:pPr>
        <w:shd w:val="clear" w:color="auto" w:fill="FFFFFF"/>
        <w:spacing w:before="100" w:beforeAutospacing="1" w:after="119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 </w:t>
      </w:r>
    </w:p>
    <w:p w:rsidR="00FE457C" w:rsidRDefault="00FE457C" w:rsidP="00FE457C">
      <w:pPr>
        <w:shd w:val="clear" w:color="auto" w:fill="FFFFFF"/>
        <w:spacing w:before="100" w:beforeAutospacing="1" w:after="240" w:line="240" w:lineRule="auto"/>
        <w:jc w:val="center"/>
        <w:rPr>
          <w:rFonts w:eastAsia="Times New Roman"/>
          <w:sz w:val="24"/>
          <w:szCs w:val="24"/>
          <w:lang w:eastAsia="pl-PL"/>
        </w:rPr>
      </w:pPr>
    </w:p>
    <w:p w:rsidR="00FE457C" w:rsidRDefault="00FE457C" w:rsidP="00FE457C">
      <w:pPr>
        <w:shd w:val="clear" w:color="auto" w:fill="FFFFFF"/>
        <w:spacing w:before="100" w:beforeAutospacing="1" w:after="119" w:line="240" w:lineRule="auto"/>
        <w:rPr>
          <w:rFonts w:eastAsia="Times New Roman"/>
          <w:b/>
          <w:bCs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  </w:t>
      </w:r>
      <w:r>
        <w:rPr>
          <w:rFonts w:eastAsia="Times New Roman"/>
          <w:b/>
          <w:bCs/>
          <w:sz w:val="24"/>
          <w:szCs w:val="24"/>
          <w:lang w:eastAsia="pl-PL"/>
        </w:rPr>
        <w:t>DOSTAWCA (WYKONAWCA)                                                     ZAMAWIAJACY</w:t>
      </w:r>
    </w:p>
    <w:p w:rsidR="00FE457C" w:rsidRDefault="00FE457C" w:rsidP="00FE457C">
      <w:pPr>
        <w:shd w:val="clear" w:color="auto" w:fill="FFFFFF"/>
        <w:spacing w:before="100" w:beforeAutospacing="1" w:after="119" w:line="240" w:lineRule="auto"/>
        <w:rPr>
          <w:rFonts w:eastAsia="Times New Roman"/>
          <w:b/>
          <w:bCs/>
          <w:sz w:val="24"/>
          <w:szCs w:val="24"/>
          <w:lang w:eastAsia="pl-PL"/>
        </w:rPr>
      </w:pPr>
      <w:r>
        <w:rPr>
          <w:rFonts w:eastAsia="Times New Roman"/>
          <w:b/>
          <w:bCs/>
          <w:sz w:val="24"/>
          <w:szCs w:val="24"/>
          <w:lang w:eastAsia="pl-PL"/>
        </w:rPr>
        <w:t>Pytanie nr 3</w:t>
      </w:r>
    </w:p>
    <w:p w:rsidR="00FE457C" w:rsidRPr="0038032E" w:rsidRDefault="00FE457C" w:rsidP="00FE457C">
      <w:pPr>
        <w:shd w:val="clear" w:color="auto" w:fill="FFFFFF"/>
        <w:spacing w:before="100" w:beforeAutospacing="1" w:after="119" w:line="240" w:lineRule="auto"/>
        <w:rPr>
          <w:rFonts w:eastAsia="Times New Roman"/>
          <w:bCs/>
          <w:sz w:val="24"/>
          <w:szCs w:val="24"/>
          <w:lang w:eastAsia="pl-PL"/>
        </w:rPr>
      </w:pPr>
      <w:r w:rsidRPr="0038032E">
        <w:rPr>
          <w:rFonts w:eastAsia="Times New Roman"/>
          <w:bCs/>
          <w:sz w:val="24"/>
          <w:szCs w:val="24"/>
          <w:lang w:eastAsia="pl-PL"/>
        </w:rPr>
        <w:t xml:space="preserve">Czy Zamawiający żąda aby zgodnie z art. 24 ust. 11 </w:t>
      </w:r>
      <w:proofErr w:type="spellStart"/>
      <w:r w:rsidRPr="0038032E">
        <w:rPr>
          <w:rFonts w:eastAsia="Times New Roman"/>
          <w:bCs/>
          <w:sz w:val="24"/>
          <w:szCs w:val="24"/>
          <w:lang w:eastAsia="pl-PL"/>
        </w:rPr>
        <w:t>Pzp</w:t>
      </w:r>
      <w:proofErr w:type="spellEnd"/>
      <w:r w:rsidRPr="0038032E">
        <w:rPr>
          <w:rFonts w:eastAsia="Times New Roman"/>
          <w:bCs/>
          <w:sz w:val="24"/>
          <w:szCs w:val="24"/>
          <w:lang w:eastAsia="pl-PL"/>
        </w:rPr>
        <w:t xml:space="preserve"> Wykonawca, w terminie 3 dni od zamieszczenia na stronie internetowej informacji, o której mowa w art. 86 ust. 5 </w:t>
      </w:r>
      <w:proofErr w:type="spellStart"/>
      <w:r w:rsidRPr="0038032E">
        <w:rPr>
          <w:rFonts w:eastAsia="Times New Roman"/>
          <w:bCs/>
          <w:sz w:val="24"/>
          <w:szCs w:val="24"/>
          <w:lang w:eastAsia="pl-PL"/>
        </w:rPr>
        <w:t>Pzp</w:t>
      </w:r>
      <w:proofErr w:type="spellEnd"/>
      <w:r w:rsidRPr="0038032E">
        <w:rPr>
          <w:rFonts w:eastAsia="Times New Roman"/>
          <w:bCs/>
          <w:sz w:val="24"/>
          <w:szCs w:val="24"/>
          <w:lang w:eastAsia="pl-PL"/>
        </w:rPr>
        <w:t xml:space="preserve"> ( o wykonawcach, którzy złożyli oferty), przekazuje Zamawi</w:t>
      </w:r>
      <w:r w:rsidR="0038032E">
        <w:rPr>
          <w:rFonts w:eastAsia="Times New Roman"/>
          <w:bCs/>
          <w:sz w:val="24"/>
          <w:szCs w:val="24"/>
          <w:lang w:eastAsia="pl-PL"/>
        </w:rPr>
        <w:t>ają</w:t>
      </w:r>
      <w:bookmarkStart w:id="0" w:name="_GoBack"/>
      <w:bookmarkEnd w:id="0"/>
      <w:r w:rsidRPr="0038032E">
        <w:rPr>
          <w:rFonts w:eastAsia="Times New Roman"/>
          <w:bCs/>
          <w:sz w:val="24"/>
          <w:szCs w:val="24"/>
          <w:lang w:eastAsia="pl-PL"/>
        </w:rPr>
        <w:t xml:space="preserve">cemu oświadczenie o przynależności lub braku przynależności do tej samej grupy kapitałowej. </w:t>
      </w:r>
    </w:p>
    <w:p w:rsidR="00FE457C" w:rsidRPr="0038032E" w:rsidRDefault="00FE457C" w:rsidP="00FE457C">
      <w:pPr>
        <w:shd w:val="clear" w:color="auto" w:fill="FFFFFF"/>
        <w:spacing w:before="100" w:beforeAutospacing="1" w:after="119" w:line="240" w:lineRule="auto"/>
        <w:rPr>
          <w:rFonts w:eastAsia="Times New Roman"/>
          <w:bCs/>
          <w:sz w:val="24"/>
          <w:szCs w:val="24"/>
          <w:lang w:eastAsia="pl-PL"/>
        </w:rPr>
      </w:pPr>
      <w:r w:rsidRPr="0038032E">
        <w:rPr>
          <w:rFonts w:eastAsia="Times New Roman"/>
          <w:bCs/>
          <w:sz w:val="24"/>
          <w:szCs w:val="24"/>
          <w:lang w:eastAsia="pl-PL"/>
        </w:rPr>
        <w:t>Odpowiedź nr 3</w:t>
      </w:r>
    </w:p>
    <w:p w:rsidR="00FE457C" w:rsidRPr="0038032E" w:rsidRDefault="00FE457C" w:rsidP="00FE457C">
      <w:pPr>
        <w:shd w:val="clear" w:color="auto" w:fill="FFFFFF"/>
        <w:spacing w:before="100" w:beforeAutospacing="1" w:after="119" w:line="240" w:lineRule="auto"/>
        <w:rPr>
          <w:rFonts w:eastAsia="Times New Roman"/>
          <w:sz w:val="24"/>
          <w:szCs w:val="24"/>
          <w:lang w:eastAsia="pl-PL"/>
        </w:rPr>
      </w:pPr>
      <w:r w:rsidRPr="0038032E">
        <w:rPr>
          <w:rFonts w:eastAsia="Times New Roman"/>
          <w:bCs/>
          <w:sz w:val="24"/>
          <w:szCs w:val="24"/>
          <w:lang w:eastAsia="pl-PL"/>
        </w:rPr>
        <w:t>Zamawiający nie żąda</w:t>
      </w:r>
    </w:p>
    <w:p w:rsidR="00FE457C" w:rsidRDefault="00FE457C" w:rsidP="00FE457C">
      <w:pPr>
        <w:spacing w:before="238" w:after="0" w:line="240" w:lineRule="auto"/>
        <w:ind w:left="425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lastRenderedPageBreak/>
        <w:t> </w:t>
      </w:r>
    </w:p>
    <w:p w:rsidR="00FE457C" w:rsidRDefault="00FE457C" w:rsidP="00FE457C">
      <w:pPr>
        <w:spacing w:before="238" w:after="0" w:line="240" w:lineRule="auto"/>
        <w:ind w:left="425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 </w:t>
      </w:r>
    </w:p>
    <w:p w:rsidR="00175C44" w:rsidRPr="00175C44" w:rsidRDefault="00175C44" w:rsidP="00175C44">
      <w:pPr>
        <w:spacing w:before="100" w:beforeAutospacing="1" w:after="119" w:line="240" w:lineRule="auto"/>
        <w:rPr>
          <w:rFonts w:eastAsia="Times New Roman"/>
          <w:b/>
          <w:sz w:val="24"/>
          <w:szCs w:val="24"/>
          <w:lang w:eastAsia="pl-PL"/>
        </w:rPr>
      </w:pPr>
    </w:p>
    <w:p w:rsidR="00175C44" w:rsidRDefault="00175C44"/>
    <w:p w:rsidR="00777A8D" w:rsidRDefault="00777A8D"/>
    <w:sectPr w:rsidR="00777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A8D"/>
    <w:rsid w:val="00024967"/>
    <w:rsid w:val="00175C44"/>
    <w:rsid w:val="0038032E"/>
    <w:rsid w:val="00777A8D"/>
    <w:rsid w:val="00D927B4"/>
    <w:rsid w:val="00FE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76F6D"/>
  <w15:chartTrackingRefBased/>
  <w15:docId w15:val="{240169C5-E138-4D1E-A8F1-BDED27EB6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E457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0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3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9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zp.gov.pl/cmsws/page/GetFile1.aspx?attid=368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1497</Words>
  <Characters>8986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2019-08-13T12:04:00Z</cp:lastPrinted>
  <dcterms:created xsi:type="dcterms:W3CDTF">2019-08-13T12:09:00Z</dcterms:created>
  <dcterms:modified xsi:type="dcterms:W3CDTF">2019-08-13T12:09:00Z</dcterms:modified>
</cp:coreProperties>
</file>