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C2D69B" w:themeColor="accent3" w:themeTint="99"/>
  <w:body>
    <w:p w14:paraId="58929252" w14:textId="77777777" w:rsidR="003E21B3" w:rsidRPr="003E21B3" w:rsidRDefault="003E21B3" w:rsidP="003E21B3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3E21B3">
        <w:rPr>
          <w:b/>
          <w:sz w:val="40"/>
          <w:szCs w:val="40"/>
        </w:rPr>
        <w:t>Kwaśne deszcze: skutki</w:t>
      </w:r>
    </w:p>
    <w:p w14:paraId="0A042C22" w14:textId="77777777" w:rsidR="003C7B8E" w:rsidRPr="008F3894" w:rsidRDefault="008F3894">
      <w:pPr>
        <w:rPr>
          <w:sz w:val="28"/>
          <w:szCs w:val="28"/>
        </w:rPr>
      </w:pPr>
      <w:r w:rsidRPr="008F3894">
        <w:rPr>
          <w:sz w:val="36"/>
          <w:szCs w:val="36"/>
        </w:rPr>
        <w:t>Zwierzęta</w:t>
      </w:r>
      <w:r w:rsidRPr="008F3894">
        <w:rPr>
          <w:sz w:val="28"/>
          <w:szCs w:val="28"/>
        </w:rPr>
        <w:t xml:space="preserve">-  rozmnażanie ptaków żyjących przy brzegach zakwaszonych jezior jest zaburzone. Kiedy </w:t>
      </w:r>
      <w:proofErr w:type="spellStart"/>
      <w:r w:rsidRPr="008F3894">
        <w:rPr>
          <w:sz w:val="28"/>
          <w:szCs w:val="28"/>
        </w:rPr>
        <w:t>pH</w:t>
      </w:r>
      <w:proofErr w:type="spellEnd"/>
      <w:r w:rsidRPr="008F3894">
        <w:rPr>
          <w:sz w:val="28"/>
          <w:szCs w:val="28"/>
        </w:rPr>
        <w:t xml:space="preserve"> wody spada poniżej5,5 to ryby umierają. Niskie </w:t>
      </w:r>
      <w:proofErr w:type="spellStart"/>
      <w:r w:rsidRPr="008F3894">
        <w:rPr>
          <w:sz w:val="28"/>
          <w:szCs w:val="28"/>
        </w:rPr>
        <w:t>pH</w:t>
      </w:r>
      <w:proofErr w:type="spellEnd"/>
      <w:r w:rsidRPr="008F3894">
        <w:rPr>
          <w:sz w:val="28"/>
          <w:szCs w:val="28"/>
        </w:rPr>
        <w:t xml:space="preserve"> hamuje rozwój żab, ropuch i salamander. Obumieranie bentosu może doprowadzić do zmniejszenia się liczebności wielu gatunków much, komarów i jętek. To z kolei  zagraża liczebności wodnych drapieżników(np. ryby żywiące się owadami). U ptaków drapieżnych po zjedzeniu zatrutych ryb może wzrosnąć poziom glinu co prowadzi do składania jaj o słabej skorupce, wskutek czego wiele piskląt nie przeżyje.</w:t>
      </w:r>
    </w:p>
    <w:p w14:paraId="5D1DCDBF" w14:textId="77777777" w:rsidR="008F3894" w:rsidRDefault="008F3894">
      <w:pPr>
        <w:rPr>
          <w:sz w:val="28"/>
          <w:szCs w:val="28"/>
        </w:rPr>
      </w:pPr>
      <w:r w:rsidRPr="008F3894">
        <w:rPr>
          <w:sz w:val="36"/>
          <w:szCs w:val="36"/>
        </w:rPr>
        <w:t>Rośliny</w:t>
      </w:r>
      <w:r>
        <w:rPr>
          <w:sz w:val="28"/>
          <w:szCs w:val="28"/>
        </w:rPr>
        <w:t>-   uszkodzenie igieł i liści, dzieje się tak na skutek uszkodzenia warstwy ochronne wosku. Kwaśne opady zwykle nie powodują bezpośrednio obumierania drzew. Osłabiają je poprzez</w:t>
      </w:r>
      <w:r w:rsidR="003E21B3">
        <w:rPr>
          <w:sz w:val="28"/>
          <w:szCs w:val="28"/>
        </w:rPr>
        <w:t xml:space="preserve"> wypukiwanie składników odżywczych z liści, ograniczenie dostępności składników w glebie lub też poprzez wystawienie drzewa na działanie substancji toksycznych powoli uwalnianych w glebie.</w:t>
      </w:r>
    </w:p>
    <w:p w14:paraId="5B6AF778" w14:textId="77777777" w:rsidR="003E21B3" w:rsidRDefault="003E21B3" w:rsidP="003E21B3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inline distT="0" distB="0" distL="0" distR="0" wp14:anchorId="32A3183A" wp14:editId="35E53AAB">
            <wp:extent cx="2549992" cy="1343025"/>
            <wp:effectExtent l="19050" t="0" r="2708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9992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1A4A3B1" w14:textId="77777777" w:rsidR="003E21B3" w:rsidRPr="003E21B3" w:rsidRDefault="003E21B3" w:rsidP="003E21B3">
      <w:pPr>
        <w:jc w:val="center"/>
        <w:rPr>
          <w:sz w:val="28"/>
          <w:szCs w:val="28"/>
        </w:rPr>
      </w:pPr>
      <w:proofErr w:type="spellStart"/>
      <w:r w:rsidRPr="003E21B3">
        <w:rPr>
          <w:sz w:val="28"/>
          <w:szCs w:val="28"/>
        </w:rPr>
        <w:t>piskle</w:t>
      </w:r>
      <w:proofErr w:type="spellEnd"/>
      <w:r w:rsidRPr="003E21B3">
        <w:rPr>
          <w:sz w:val="28"/>
          <w:szCs w:val="28"/>
        </w:rPr>
        <w:t xml:space="preserve"> wykluło się martwe</w:t>
      </w:r>
    </w:p>
    <w:p w14:paraId="142882C3" w14:textId="77777777" w:rsidR="003E21B3" w:rsidRPr="003E21B3" w:rsidRDefault="003E21B3">
      <w:pPr>
        <w:rPr>
          <w:sz w:val="28"/>
          <w:szCs w:val="28"/>
        </w:rPr>
      </w:pPr>
    </w:p>
    <w:p w14:paraId="712D34ED" w14:textId="77777777" w:rsidR="003E21B3" w:rsidRDefault="003E21B3" w:rsidP="003E21B3">
      <w:pPr>
        <w:jc w:val="center"/>
        <w:rPr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3608848B" wp14:editId="7FD19AD7">
            <wp:extent cx="2400300" cy="1800225"/>
            <wp:effectExtent l="19050" t="0" r="0" b="0"/>
            <wp:docPr id="4" name="Obraz 4" descr="https://upload.wikimedia.org/wikipedia/commons/thumb/0/0c/Acid_rain_woods1.JPG/800px-Acid_rain_wood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pload.wikimedia.org/wikipedia/commons/thumb/0/0c/Acid_rain_woods1.JPG/800px-Acid_rain_woods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507" cy="1799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E5449E0" w14:textId="77777777" w:rsidR="003E21B3" w:rsidRPr="008F3894" w:rsidRDefault="003E21B3" w:rsidP="003E21B3">
      <w:pPr>
        <w:jc w:val="center"/>
        <w:rPr>
          <w:sz w:val="28"/>
          <w:szCs w:val="28"/>
        </w:rPr>
      </w:pPr>
      <w:r>
        <w:rPr>
          <w:sz w:val="28"/>
          <w:szCs w:val="28"/>
        </w:rPr>
        <w:t>drzewa</w:t>
      </w:r>
      <w:r w:rsidRPr="003E21B3">
        <w:rPr>
          <w:sz w:val="28"/>
          <w:szCs w:val="28"/>
        </w:rPr>
        <w:t xml:space="preserve"> po reakcji z kwaśnym deszczem</w:t>
      </w:r>
    </w:p>
    <w:sectPr w:rsidR="003E21B3" w:rsidRPr="008F3894" w:rsidSect="003C7B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894"/>
    <w:rsid w:val="00334C9A"/>
    <w:rsid w:val="003C7B8E"/>
    <w:rsid w:val="003E21B3"/>
    <w:rsid w:val="00735498"/>
    <w:rsid w:val="007E3943"/>
    <w:rsid w:val="008F3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3de34d"/>
    </o:shapedefaults>
    <o:shapelayout v:ext="edit">
      <o:idmap v:ext="edit" data="1"/>
    </o:shapelayout>
  </w:shapeDefaults>
  <w:decimalSymbol w:val=","/>
  <w:listSeparator w:val=";"/>
  <w14:docId w14:val="273102BF"/>
  <w15:docId w15:val="{45A73B6E-C15F-4C99-B27C-963743B60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3C7B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E2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21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B6E7019107344E9782663B9C6F449A" ma:contentTypeVersion="8" ma:contentTypeDescription="Utwórz nowy dokument." ma:contentTypeScope="" ma:versionID="ce57b1cfaa69734de2ce2ed2e644cf21">
  <xsd:schema xmlns:xsd="http://www.w3.org/2001/XMLSchema" xmlns:xs="http://www.w3.org/2001/XMLSchema" xmlns:p="http://schemas.microsoft.com/office/2006/metadata/properties" xmlns:ns3="e850763a-8fc4-42e1-908f-b02b8a37c1f4" targetNamespace="http://schemas.microsoft.com/office/2006/metadata/properties" ma:root="true" ma:fieldsID="b6858bb9e2fdf6ed25c1a4b707e734a2" ns3:_="">
    <xsd:import namespace="e850763a-8fc4-42e1-908f-b02b8a37c1f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50763a-8fc4-42e1-908f-b02b8a37c1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FDFB0-9FFE-4F4F-9A59-567E221CA4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50763a-8fc4-42e1-908f-b02b8a37c1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CB07B5-886F-451E-B65E-F478AAA851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C45AF7-896A-4271-B803-77E3E460537C}">
  <ds:schemaRefs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purl.org/dc/elements/1.1/"/>
    <ds:schemaRef ds:uri="e850763a-8fc4-42e1-908f-b02b8a37c1f4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3BCEE07-140F-4AC2-9A68-9AA26A871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865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jolanta rusiecka</cp:lastModifiedBy>
  <cp:revision>2</cp:revision>
  <dcterms:created xsi:type="dcterms:W3CDTF">2020-06-07T10:28:00Z</dcterms:created>
  <dcterms:modified xsi:type="dcterms:W3CDTF">2020-06-07T10:28:00Z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0x0101006CB6E7019107344E9782663B9C6F449A</vt:lpwstr>
  </property>
</Properties>
</file>