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4A14F" w14:textId="77777777" w:rsidR="005F07A0" w:rsidRPr="00D92DE4" w:rsidRDefault="008750BF" w:rsidP="0087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E4">
        <w:rPr>
          <w:rFonts w:ascii="Times New Roman" w:hAnsi="Times New Roman" w:cs="Times New Roman"/>
          <w:b/>
          <w:sz w:val="24"/>
          <w:szCs w:val="24"/>
        </w:rPr>
        <w:t>ZADBAJMY O DZIECIĘCY MÓZG</w:t>
      </w:r>
    </w:p>
    <w:p w14:paraId="70BD22F9" w14:textId="77777777" w:rsidR="008750BF" w:rsidRPr="00D92DE4" w:rsidRDefault="008750BF" w:rsidP="008750BF">
      <w:pPr>
        <w:rPr>
          <w:rFonts w:ascii="Times New Roman" w:hAnsi="Times New Roman" w:cs="Times New Roman"/>
          <w:sz w:val="24"/>
          <w:szCs w:val="24"/>
        </w:rPr>
      </w:pPr>
    </w:p>
    <w:p w14:paraId="22F38B0B" w14:textId="77777777" w:rsidR="00012071" w:rsidRDefault="00012071" w:rsidP="0001207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01207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RODZICU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!!!!!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7429DDB7" w14:textId="77777777" w:rsidR="008750BF" w:rsidRPr="00012071" w:rsidRDefault="00012071" w:rsidP="00012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71">
        <w:rPr>
          <w:rFonts w:ascii="Times New Roman" w:hAnsi="Times New Roman" w:cs="Times New Roman"/>
          <w:b/>
          <w:sz w:val="24"/>
          <w:szCs w:val="24"/>
          <w:highlight w:val="yellow"/>
        </w:rPr>
        <w:t>TO TY USTALASZ ZASADY KORZYSTANIA Z URZĄDZEŃ ELEKTRONICZNYCH</w:t>
      </w:r>
    </w:p>
    <w:p w14:paraId="052BA294" w14:textId="77777777" w:rsidR="008750BF" w:rsidRDefault="008750BF" w:rsidP="00147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8CD39" w14:textId="77777777" w:rsidR="00746CE0" w:rsidRDefault="00012071" w:rsidP="00147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Wielu dorosłych nadal postrzega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</w:t>
      </w:r>
      <w:r w:rsidRPr="0014773F">
        <w:rPr>
          <w:rFonts w:ascii="Times New Roman" w:hAnsi="Times New Roman" w:cs="Times New Roman"/>
          <w:sz w:val="24"/>
          <w:szCs w:val="24"/>
        </w:rPr>
        <w:t xml:space="preserve"> jako dodatek do prawdziwego życia. Dzieci nie znają świata bez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, sieć stanowi dla nich naturalną przestrzeń komunikacji, ekspresji, rozrywki oraz dostępu do informacji. </w:t>
      </w:r>
      <w:r w:rsidR="00746CE0" w:rsidRPr="00746CE0">
        <w:rPr>
          <w:rFonts w:ascii="Times New Roman" w:hAnsi="Times New Roman" w:cs="Times New Roman"/>
          <w:b/>
          <w:sz w:val="24"/>
          <w:szCs w:val="24"/>
        </w:rPr>
        <w:t>ZADANIEM DOROSŁYCH JEST DOŁOŻENIE WSZELKICH STARAŃ, BY DZIECI CZERPAŁY Z INTERNETU TO, CO NAJLEPSZE I W MOŻLIWIE NAJMNIEJSZYM STOPNIU DOŚWIADCZAŁY JEGO NEGATYWNYCH STRON.</w:t>
      </w:r>
      <w:r w:rsidRPr="00147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5EC28" w14:textId="77777777" w:rsidR="00012071" w:rsidRPr="00746CE0" w:rsidRDefault="00012071" w:rsidP="0014773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Zapewnienie bezpieczeństwa młodym internautom wymaga stałego diagnozowania nowych zagrożeń w sieci oraz dynamicznie zmieniających się możliwości urządzeń zapewniających dostęp do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. Katalog zagrożeń młodych internautów zawiera wiele ryzykownych </w:t>
      </w:r>
      <w:proofErr w:type="spellStart"/>
      <w:r w:rsidRPr="0014773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4773F">
        <w:rPr>
          <w:rFonts w:ascii="Times New Roman" w:hAnsi="Times New Roman" w:cs="Times New Roman"/>
          <w:sz w:val="24"/>
          <w:szCs w:val="24"/>
        </w:rPr>
        <w:t xml:space="preserve">, m.in. takich jak </w:t>
      </w:r>
      <w:r w:rsidR="00746CE0" w:rsidRPr="00746CE0">
        <w:rPr>
          <w:rFonts w:ascii="Times New Roman" w:hAnsi="Times New Roman" w:cs="Times New Roman"/>
          <w:b/>
          <w:sz w:val="24"/>
          <w:szCs w:val="24"/>
        </w:rPr>
        <w:t>CYBERPRZEMOC, GROOMING, KONTAKT Z NIEBEZPIECZNYMI TREŚCIAMI.</w:t>
      </w:r>
      <w:r w:rsidR="00746CE0" w:rsidRPr="0014773F">
        <w:rPr>
          <w:rFonts w:ascii="Times New Roman" w:hAnsi="Times New Roman" w:cs="Times New Roman"/>
          <w:sz w:val="24"/>
          <w:szCs w:val="24"/>
        </w:rPr>
        <w:t xml:space="preserve"> </w:t>
      </w:r>
      <w:r w:rsidRPr="0014773F">
        <w:rPr>
          <w:rFonts w:ascii="Times New Roman" w:hAnsi="Times New Roman" w:cs="Times New Roman"/>
          <w:sz w:val="24"/>
          <w:szCs w:val="24"/>
        </w:rPr>
        <w:t xml:space="preserve">Popularność serwisów społecznościowych przyniosła w ostatnich latach nowe rodzaje zagrożeń, m.in. </w:t>
      </w:r>
      <w:r w:rsidR="00746CE0" w:rsidRPr="00746CE0">
        <w:rPr>
          <w:rFonts w:ascii="Times New Roman" w:hAnsi="Times New Roman" w:cs="Times New Roman"/>
          <w:b/>
          <w:sz w:val="24"/>
          <w:szCs w:val="24"/>
        </w:rPr>
        <w:t xml:space="preserve">NARUSZENIE PRYWATNOŚCI MŁODYCH INTERNAUTÓW. </w:t>
      </w:r>
    </w:p>
    <w:p w14:paraId="40319C76" w14:textId="77777777" w:rsidR="00746CE0" w:rsidRDefault="00012071" w:rsidP="001477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O problemie z nadużywaniem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 możemy w najbardziej ogólnym ujęciu mówić wtedy, kiedy zachodzą łącznie dwie okoliczności (</w:t>
      </w:r>
      <w:proofErr w:type="spellStart"/>
      <w:r w:rsidRPr="0014773F">
        <w:rPr>
          <w:rFonts w:ascii="Times New Roman" w:hAnsi="Times New Roman" w:cs="Times New Roman"/>
          <w:sz w:val="24"/>
          <w:szCs w:val="24"/>
        </w:rPr>
        <w:t>Shapira</w:t>
      </w:r>
      <w:proofErr w:type="spellEnd"/>
      <w:r w:rsidRPr="0014773F">
        <w:rPr>
          <w:rFonts w:ascii="Times New Roman" w:hAnsi="Times New Roman" w:cs="Times New Roman"/>
          <w:sz w:val="24"/>
          <w:szCs w:val="24"/>
        </w:rPr>
        <w:t xml:space="preserve"> i in., 2003): </w:t>
      </w:r>
    </w:p>
    <w:p w14:paraId="4A4C4437" w14:textId="77777777" w:rsidR="00746CE0" w:rsidRPr="00746CE0" w:rsidRDefault="00012071" w:rsidP="00746C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sz w:val="24"/>
          <w:szCs w:val="24"/>
        </w:rPr>
        <w:t xml:space="preserve">Czas i intensywność korzystania z </w:t>
      </w:r>
      <w:r w:rsidR="0014773F" w:rsidRPr="00746CE0">
        <w:rPr>
          <w:rFonts w:ascii="Times New Roman" w:hAnsi="Times New Roman" w:cs="Times New Roman"/>
          <w:sz w:val="24"/>
          <w:szCs w:val="24"/>
        </w:rPr>
        <w:t>Internetu</w:t>
      </w:r>
      <w:r w:rsidRPr="00746CE0">
        <w:rPr>
          <w:rFonts w:ascii="Times New Roman" w:hAnsi="Times New Roman" w:cs="Times New Roman"/>
          <w:sz w:val="24"/>
          <w:szCs w:val="24"/>
        </w:rPr>
        <w:t xml:space="preserve"> wymyka się spod kontroli, użytkownik spędza w sieci więcej czasu niż planował, odczuwa trudną do odparcia potrzebę korzystania z sieci. </w:t>
      </w:r>
    </w:p>
    <w:p w14:paraId="6AE1DAA7" w14:textId="77777777" w:rsidR="00012071" w:rsidRPr="00746CE0" w:rsidRDefault="00012071" w:rsidP="00746CE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14773F" w:rsidRPr="00746CE0">
        <w:rPr>
          <w:rFonts w:ascii="Times New Roman" w:hAnsi="Times New Roman" w:cs="Times New Roman"/>
          <w:sz w:val="24"/>
          <w:szCs w:val="24"/>
        </w:rPr>
        <w:t>Internetu</w:t>
      </w:r>
      <w:r w:rsidRPr="00746CE0">
        <w:rPr>
          <w:rFonts w:ascii="Times New Roman" w:hAnsi="Times New Roman" w:cs="Times New Roman"/>
          <w:sz w:val="24"/>
          <w:szCs w:val="24"/>
        </w:rPr>
        <w:t xml:space="preserve"> prowadzi do zaniedbywania innych aspektów życia, przysparza problemów na różnych płaszczyznach lub powoduje subiektywnie odczuwane cierpienie.</w:t>
      </w:r>
    </w:p>
    <w:p w14:paraId="758E2F5A" w14:textId="77777777" w:rsidR="00012071" w:rsidRPr="0014773F" w:rsidRDefault="00012071" w:rsidP="00746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Mark Griffiths wyróżnił sześć objawów, z których obecność przynajmniej trzech może wskazywać na problem z nadużywaniem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 (za: Kaliszewska, 2007): </w:t>
      </w:r>
    </w:p>
    <w:p w14:paraId="6ABB851B" w14:textId="77777777" w:rsidR="00012071" w:rsidRPr="0014773F" w:rsidRDefault="00746CE0" w:rsidP="00746CE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b/>
          <w:sz w:val="24"/>
          <w:szCs w:val="24"/>
        </w:rPr>
        <w:t>DOMINACJA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– występuje, gdy korzystanie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staje się najważniejszą czynnością w życiu. Objawia się m.in. zaabsorbowaniem emocjonalnym i myślowym, także wtedy, gdy osoba nie może korzystać z sieci.</w:t>
      </w:r>
    </w:p>
    <w:p w14:paraId="36EE4EED" w14:textId="77777777" w:rsidR="00012071" w:rsidRPr="0014773F" w:rsidRDefault="00746CE0" w:rsidP="00746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b/>
          <w:sz w:val="24"/>
          <w:szCs w:val="24"/>
        </w:rPr>
        <w:t>ZMIANA NASTROJU</w:t>
      </w:r>
      <w:r w:rsidRPr="0014773F">
        <w:rPr>
          <w:rFonts w:ascii="Times New Roman" w:hAnsi="Times New Roman" w:cs="Times New Roman"/>
          <w:sz w:val="24"/>
          <w:szCs w:val="24"/>
        </w:rPr>
        <w:t xml:space="preserve"> 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– występuje, gdy użytkownik korzysta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po to, aby poprawić sobie nastrój albo zapomnieć o problemach. </w:t>
      </w:r>
    </w:p>
    <w:p w14:paraId="6F56A613" w14:textId="77777777" w:rsidR="00012071" w:rsidRPr="0014773F" w:rsidRDefault="00746CE0" w:rsidP="00746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b/>
          <w:sz w:val="24"/>
          <w:szCs w:val="24"/>
        </w:rPr>
        <w:t>ZWIĘKSZONA TOLERANCJA</w:t>
      </w:r>
      <w:r w:rsidRPr="0014773F">
        <w:rPr>
          <w:rFonts w:ascii="Times New Roman" w:hAnsi="Times New Roman" w:cs="Times New Roman"/>
          <w:sz w:val="24"/>
          <w:szCs w:val="24"/>
        </w:rPr>
        <w:t xml:space="preserve"> 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– rozumiana jako proces zwiększającego się zapotrzebowania na korzystanie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(pojawienie się poprawy nastroju spowodowanej korzystaniem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wymaga coraz dłuższego czasu spędzonego online). </w:t>
      </w:r>
    </w:p>
    <w:p w14:paraId="6A2E07C8" w14:textId="77777777" w:rsidR="00012071" w:rsidRPr="0014773F" w:rsidRDefault="00746CE0" w:rsidP="00746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b/>
          <w:sz w:val="24"/>
          <w:szCs w:val="24"/>
        </w:rPr>
        <w:t>ZESPÓŁ ABSTYNENCYJNY</w:t>
      </w:r>
      <w:r w:rsidRPr="0014773F">
        <w:rPr>
          <w:rFonts w:ascii="Times New Roman" w:hAnsi="Times New Roman" w:cs="Times New Roman"/>
          <w:sz w:val="24"/>
          <w:szCs w:val="24"/>
        </w:rPr>
        <w:t xml:space="preserve"> 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– ograniczenie lub brak możliwości korzystania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powoduje nieprzyjemne stany psychiczne, takie jak rozdrażnienie, poirytowanie, niepokój.</w:t>
      </w:r>
    </w:p>
    <w:p w14:paraId="02ED7E9E" w14:textId="77777777" w:rsidR="0014773F" w:rsidRPr="0014773F" w:rsidRDefault="00746CE0" w:rsidP="00746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b/>
          <w:sz w:val="24"/>
          <w:szCs w:val="24"/>
        </w:rPr>
        <w:lastRenderedPageBreak/>
        <w:t>KONFLIKT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– zarówno między użytkownikiem a jego otoczeniem (rodziną, znajomymi), jak i między spędzaniem czasu w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Internecie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a innymi typami aktywności (nauką, sportem). </w:t>
      </w:r>
    </w:p>
    <w:p w14:paraId="6C1F29A5" w14:textId="77777777" w:rsidR="00012071" w:rsidRPr="0014773F" w:rsidRDefault="00746CE0" w:rsidP="00746C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b/>
          <w:sz w:val="24"/>
          <w:szCs w:val="24"/>
        </w:rPr>
        <w:t>NAWROTY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– intensywne, niekontrolowane korzystanie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pojawiające się po okresach ograniczonego lub kontrolowanego użytkowania.</w:t>
      </w:r>
    </w:p>
    <w:p w14:paraId="028D8C45" w14:textId="77777777" w:rsidR="00012071" w:rsidRPr="0014773F" w:rsidRDefault="00012071" w:rsidP="00012071">
      <w:pPr>
        <w:rPr>
          <w:rFonts w:ascii="Times New Roman" w:hAnsi="Times New Roman" w:cs="Times New Roman"/>
          <w:sz w:val="24"/>
          <w:szCs w:val="24"/>
        </w:rPr>
      </w:pPr>
    </w:p>
    <w:p w14:paraId="0B4AD7B6" w14:textId="77777777" w:rsidR="0014773F" w:rsidRPr="00746CE0" w:rsidRDefault="00012071" w:rsidP="00746C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W piśmiennictwie w kontekście nadużywania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 najczęściej wyróżnia się następują</w:t>
      </w:r>
      <w:r w:rsidR="00746CE0">
        <w:rPr>
          <w:rFonts w:ascii="Times New Roman" w:hAnsi="Times New Roman" w:cs="Times New Roman"/>
          <w:sz w:val="24"/>
          <w:szCs w:val="24"/>
        </w:rPr>
        <w:t xml:space="preserve">ce aktywności: </w:t>
      </w:r>
      <w:r w:rsidR="00746CE0" w:rsidRPr="00746CE0">
        <w:rPr>
          <w:rFonts w:ascii="Times New Roman" w:hAnsi="Times New Roman" w:cs="Times New Roman"/>
          <w:b/>
          <w:sz w:val="24"/>
          <w:szCs w:val="24"/>
        </w:rPr>
        <w:t>GRY INTERNETOWE, PORTALE SPOŁECZNOŚCIOWE I KOMUNIKATORY, PORNOGRAFIA I CYBERSEKS ORAZ HAZARD ONLINE.</w:t>
      </w:r>
    </w:p>
    <w:p w14:paraId="51420DC7" w14:textId="77777777" w:rsidR="00012071" w:rsidRPr="00746CE0" w:rsidRDefault="00012071" w:rsidP="00746CE0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6CE0">
        <w:rPr>
          <w:rFonts w:ascii="Times New Roman" w:hAnsi="Times New Roman" w:cs="Times New Roman"/>
          <w:b/>
          <w:color w:val="FF0000"/>
          <w:sz w:val="24"/>
          <w:szCs w:val="24"/>
        </w:rPr>
        <w:t>Nadużywanie Internetu to zapewne wynik jednoczesnego działania wielu czynników, do których zaliczyć można:</w:t>
      </w:r>
    </w:p>
    <w:p w14:paraId="6E175FA6" w14:textId="77777777" w:rsidR="00012071" w:rsidRPr="0014773F" w:rsidRDefault="00746CE0" w:rsidP="00746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orzystanie z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można postrzegać jako </w:t>
      </w:r>
      <w:r w:rsidR="00012071" w:rsidRPr="00746CE0">
        <w:rPr>
          <w:rFonts w:ascii="Times New Roman" w:hAnsi="Times New Roman" w:cs="Times New Roman"/>
          <w:b/>
          <w:sz w:val="24"/>
          <w:szCs w:val="24"/>
          <w:u w:val="single"/>
        </w:rPr>
        <w:t>formę aktywności dostarczającą nieregularnych pozytywnych wzmocnień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(np. nie wiemy dokładnie, kiedy dostaniemy nową wiadomość na Facebooku, znajdziemy śmieszny obrazek lub osiągniemy nowy poziom w grze), a tego typu warunkowanie uznawane jest za budujące </w:t>
      </w:r>
      <w:proofErr w:type="gramStart"/>
      <w:r w:rsidR="00012071" w:rsidRPr="0014773F">
        <w:rPr>
          <w:rFonts w:ascii="Times New Roman" w:hAnsi="Times New Roman" w:cs="Times New Roman"/>
          <w:sz w:val="24"/>
          <w:szCs w:val="24"/>
        </w:rPr>
        <w:t>najtrwalsze nawyk</w:t>
      </w:r>
      <w:proofErr w:type="gramEnd"/>
      <w:r w:rsidR="00012071" w:rsidRPr="0014773F">
        <w:rPr>
          <w:rFonts w:ascii="Times New Roman" w:hAnsi="Times New Roman" w:cs="Times New Roman"/>
          <w:sz w:val="24"/>
          <w:szCs w:val="24"/>
        </w:rPr>
        <w:t>.</w:t>
      </w:r>
    </w:p>
    <w:p w14:paraId="11BD6875" w14:textId="77777777" w:rsidR="00012071" w:rsidRPr="0014773F" w:rsidRDefault="00746CE0" w:rsidP="00746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rzesiadywanie w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Internecie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może być rodzajem </w:t>
      </w:r>
      <w:r w:rsidR="00012071" w:rsidRPr="00746CE0">
        <w:rPr>
          <w:rFonts w:ascii="Times New Roman" w:hAnsi="Times New Roman" w:cs="Times New Roman"/>
          <w:b/>
          <w:sz w:val="24"/>
          <w:szCs w:val="24"/>
          <w:u w:val="single"/>
        </w:rPr>
        <w:t xml:space="preserve">niekonstruktywnej strategii radzenia sobie ze stresem 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– osoba unika w ten sposób konfrontacji z rzeczywistością, która ją przerasta (np. problemów rodzinnych, wejścia w nowe, wrogie środowisko) – lub samotnością </w:t>
      </w:r>
    </w:p>
    <w:p w14:paraId="2A5CFB71" w14:textId="77777777" w:rsidR="00012071" w:rsidRPr="00746CE0" w:rsidRDefault="00012071" w:rsidP="00746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Terapeuci zajmujący się problemem wskazują, że przyczynami ucieczki dzieci i młodzieży w świat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 mogą być w szczególności </w:t>
      </w:r>
      <w:r w:rsidRPr="00746CE0">
        <w:rPr>
          <w:rFonts w:ascii="Times New Roman" w:hAnsi="Times New Roman" w:cs="Times New Roman"/>
          <w:b/>
          <w:sz w:val="24"/>
          <w:szCs w:val="24"/>
          <w:u w:val="single"/>
        </w:rPr>
        <w:t xml:space="preserve">niepowodzenia szkolne, odrzucenie przez grupę rówieśniczą oraz </w:t>
      </w:r>
      <w:r w:rsidR="00746CE0">
        <w:rPr>
          <w:rFonts w:ascii="Times New Roman" w:hAnsi="Times New Roman" w:cs="Times New Roman"/>
          <w:b/>
          <w:sz w:val="24"/>
          <w:szCs w:val="24"/>
          <w:u w:val="single"/>
        </w:rPr>
        <w:t xml:space="preserve">osamotnienie i </w:t>
      </w:r>
      <w:r w:rsidRPr="00746CE0">
        <w:rPr>
          <w:rFonts w:ascii="Times New Roman" w:hAnsi="Times New Roman" w:cs="Times New Roman"/>
          <w:b/>
          <w:sz w:val="24"/>
          <w:szCs w:val="24"/>
          <w:u w:val="single"/>
        </w:rPr>
        <w:t>konflikty w rodzinie</w:t>
      </w:r>
      <w:r w:rsidR="00746CE0">
        <w:rPr>
          <w:rFonts w:ascii="Times New Roman" w:hAnsi="Times New Roman" w:cs="Times New Roman"/>
          <w:b/>
          <w:sz w:val="24"/>
          <w:szCs w:val="24"/>
          <w:u w:val="single"/>
        </w:rPr>
        <w:t>, oraz mniejsza satysfakcja z życia.</w:t>
      </w:r>
    </w:p>
    <w:p w14:paraId="4C26D499" w14:textId="77777777" w:rsidR="00012071" w:rsidRPr="00746CE0" w:rsidRDefault="00012071" w:rsidP="00746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3F">
        <w:rPr>
          <w:rFonts w:ascii="Times New Roman" w:hAnsi="Times New Roman" w:cs="Times New Roman"/>
          <w:sz w:val="24"/>
          <w:szCs w:val="24"/>
        </w:rPr>
        <w:t xml:space="preserve">Wyniki wielu badań wskazują na czynniki osobowościowe oraz szeroko pojęte problemy psychiczne, które korelują z nadmiernym używaniem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Pr="0014773F">
        <w:rPr>
          <w:rFonts w:ascii="Times New Roman" w:hAnsi="Times New Roman" w:cs="Times New Roman"/>
          <w:sz w:val="24"/>
          <w:szCs w:val="24"/>
        </w:rPr>
        <w:t xml:space="preserve">. Najczęściej wymieniane są tu następujące cechy: </w:t>
      </w:r>
      <w:r w:rsidRPr="00746CE0">
        <w:rPr>
          <w:rFonts w:ascii="Times New Roman" w:hAnsi="Times New Roman" w:cs="Times New Roman"/>
          <w:b/>
          <w:sz w:val="24"/>
          <w:szCs w:val="24"/>
          <w:u w:val="single"/>
        </w:rPr>
        <w:t xml:space="preserve">depresja, introwersja, neurotyzm, nadmierna wrażliwość, nieśmiałość; współwystępowanie innych nałogów; niska samoocena, przeżywanie niepewności, niskie poczucie sprawstwa; negatywne strategie radzenia sobie ze stresem. </w:t>
      </w:r>
    </w:p>
    <w:p w14:paraId="08B6D46B" w14:textId="77777777" w:rsidR="00ED0708" w:rsidRPr="00746CE0" w:rsidRDefault="00746CE0" w:rsidP="00746C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nadużywaniem </w:t>
      </w:r>
      <w:r w:rsidR="0014773F" w:rsidRPr="0014773F">
        <w:rPr>
          <w:rFonts w:ascii="Times New Roman" w:hAnsi="Times New Roman" w:cs="Times New Roman"/>
          <w:sz w:val="24"/>
          <w:szCs w:val="24"/>
        </w:rPr>
        <w:t>Internetu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 może współwystępować zarówno </w:t>
      </w:r>
      <w:r w:rsidR="00012071" w:rsidRPr="00746CE0">
        <w:rPr>
          <w:rFonts w:ascii="Times New Roman" w:hAnsi="Times New Roman" w:cs="Times New Roman"/>
          <w:b/>
          <w:sz w:val="24"/>
          <w:szCs w:val="24"/>
          <w:u w:val="single"/>
        </w:rPr>
        <w:t>społeczna izolacja, poczucie lęku, depresja oraz myśli samobójcze</w:t>
      </w:r>
      <w:r w:rsidR="00012071" w:rsidRPr="0014773F">
        <w:rPr>
          <w:rFonts w:ascii="Times New Roman" w:hAnsi="Times New Roman" w:cs="Times New Roman"/>
          <w:sz w:val="24"/>
          <w:szCs w:val="24"/>
        </w:rPr>
        <w:t xml:space="preserve">, jak i </w:t>
      </w:r>
      <w:r w:rsidR="00012071" w:rsidRPr="00746CE0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skłonność do bardziej agresywnych </w:t>
      </w:r>
      <w:proofErr w:type="spellStart"/>
      <w:r w:rsidR="00012071" w:rsidRPr="00746CE0">
        <w:rPr>
          <w:rFonts w:ascii="Times New Roman" w:hAnsi="Times New Roman" w:cs="Times New Roman"/>
          <w:b/>
          <w:sz w:val="24"/>
          <w:szCs w:val="24"/>
          <w:u w:val="single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12071" w:rsidRPr="00746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FB063" w14:textId="77777777" w:rsidR="00746CE0" w:rsidRDefault="00746CE0" w:rsidP="00012071">
      <w:pPr>
        <w:rPr>
          <w:rFonts w:ascii="Times New Roman" w:hAnsi="Times New Roman" w:cs="Times New Roman"/>
          <w:sz w:val="24"/>
          <w:szCs w:val="24"/>
        </w:rPr>
      </w:pPr>
    </w:p>
    <w:p w14:paraId="341EA38D" w14:textId="77777777" w:rsidR="005E6FA6" w:rsidRDefault="00746CE0" w:rsidP="005E6F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6CE0">
        <w:rPr>
          <w:rFonts w:ascii="Times New Roman" w:hAnsi="Times New Roman" w:cs="Times New Roman"/>
          <w:sz w:val="24"/>
          <w:szCs w:val="24"/>
        </w:rPr>
        <w:t>Fundacja Dajemy Dzieciom Siłę rozpoczęła kampanię „Zadbaj o dziecięcy mózg”, której celem jest zwrócenie uwagi rodziców na potrzebę zachowania równowagi w korzystaniu z urządzeń ekranowych przez dzieci oraz uważnego towarzyszenia dziecku i spędzania z nim czasu bez zbędnych rozpraszaczy w postaci ekranów.</w:t>
      </w:r>
      <w:r w:rsidR="00843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52D0B" w14:textId="77777777" w:rsidR="00746CE0" w:rsidRPr="00843A81" w:rsidRDefault="00843A81" w:rsidP="005E6FA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>PONIŻEJ LINK DO BARDZO WYMOWNEGO FILMU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4DCA27" w14:textId="77777777" w:rsidR="00746CE0" w:rsidRDefault="00746CE0" w:rsidP="00012071">
      <w:pPr>
        <w:rPr>
          <w:rFonts w:ascii="Times New Roman" w:hAnsi="Times New Roman" w:cs="Times New Roman"/>
          <w:sz w:val="24"/>
          <w:szCs w:val="24"/>
        </w:rPr>
      </w:pPr>
    </w:p>
    <w:p w14:paraId="4B50F4C3" w14:textId="77777777" w:rsidR="003327E2" w:rsidRDefault="003327E2" w:rsidP="00012071">
      <w:pPr>
        <w:rPr>
          <w:rFonts w:ascii="Times New Roman" w:hAnsi="Times New Roman" w:cs="Times New Roman"/>
          <w:sz w:val="24"/>
          <w:szCs w:val="24"/>
        </w:rPr>
      </w:pPr>
    </w:p>
    <w:p w14:paraId="7BCAB853" w14:textId="77777777" w:rsidR="00012071" w:rsidRPr="00843A81" w:rsidRDefault="00012071" w:rsidP="00012071">
      <w:pPr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lastRenderedPageBreak/>
        <w:t>https://www.youtube.com/watch?v=reBzTX6UO5E&amp;list=UU_gdoWFF8JOwgTOIamwEMCw&amp;index=10</w:t>
      </w:r>
    </w:p>
    <w:p w14:paraId="2B0E400A" w14:textId="77777777" w:rsidR="00DB22C3" w:rsidRDefault="00843A81" w:rsidP="00843A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3A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PODSUMOWUJĄC </w:t>
      </w:r>
    </w:p>
    <w:p w14:paraId="5CBB8B16" w14:textId="77777777" w:rsidR="008750BF" w:rsidRPr="00843A81" w:rsidRDefault="00843A81" w:rsidP="00843A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3A81">
        <w:rPr>
          <w:rFonts w:ascii="Times New Roman" w:hAnsi="Times New Roman" w:cs="Times New Roman"/>
          <w:b/>
          <w:color w:val="FF0000"/>
          <w:sz w:val="24"/>
          <w:szCs w:val="24"/>
        </w:rPr>
        <w:t>DZIECIĘCY MÓZG RADZI:</w:t>
      </w:r>
    </w:p>
    <w:p w14:paraId="21D3A176" w14:textId="77777777" w:rsidR="008750BF" w:rsidRPr="00843A81" w:rsidRDefault="00843A81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>ODKŁADAJMY WSZYSTKIE EKRANY W JEDNO MIEJSC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843A81">
        <w:rPr>
          <w:rFonts w:ascii="Times New Roman" w:hAnsi="Times New Roman" w:cs="Times New Roman"/>
          <w:b/>
          <w:sz w:val="24"/>
          <w:szCs w:val="24"/>
        </w:rPr>
        <w:t xml:space="preserve">!  </w:t>
      </w:r>
    </w:p>
    <w:p w14:paraId="4EE5F6DF" w14:textId="6EC589FC" w:rsidR="00012071" w:rsidRPr="00843A81" w:rsidRDefault="007138CA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RODZICU ZABIERZ MI EKRAN MINIMUM 1 H PRZED SNEM</w:t>
      </w:r>
      <w:r w:rsidR="00843A81" w:rsidRPr="00843A81">
        <w:rPr>
          <w:rFonts w:ascii="Times New Roman" w:hAnsi="Times New Roman" w:cs="Times New Roman"/>
          <w:b/>
          <w:sz w:val="24"/>
          <w:szCs w:val="24"/>
        </w:rPr>
        <w:t xml:space="preserve">!  </w:t>
      </w:r>
    </w:p>
    <w:p w14:paraId="673C9C08" w14:textId="77777777" w:rsidR="00012071" w:rsidRPr="00843A81" w:rsidRDefault="00843A81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 xml:space="preserve">OGRANICZAJ MI CZAS PRZED EKRANEM! </w:t>
      </w:r>
    </w:p>
    <w:p w14:paraId="1B3AC2A3" w14:textId="77777777" w:rsidR="00012071" w:rsidRPr="00843A81" w:rsidRDefault="00DB22C3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PRZESTAŃMY KORZYSTAĆ </w:t>
      </w:r>
      <w:r w:rsidR="00843A81" w:rsidRPr="00843A81">
        <w:rPr>
          <w:rFonts w:ascii="Times New Roman" w:hAnsi="Times New Roman" w:cs="Times New Roman"/>
          <w:b/>
          <w:sz w:val="24"/>
          <w:szCs w:val="24"/>
        </w:rPr>
        <w:t xml:space="preserve">Z EKRANÓW PRZY JEDZENIU! </w:t>
      </w:r>
    </w:p>
    <w:p w14:paraId="3849B7FD" w14:textId="77777777" w:rsidR="00012071" w:rsidRPr="00843A81" w:rsidRDefault="00843A81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 xml:space="preserve">BAWMY SIĘ RAZEM BEZ EKRANÓW! </w:t>
      </w:r>
    </w:p>
    <w:p w14:paraId="7F243767" w14:textId="77777777" w:rsidR="00012071" w:rsidRPr="00843A81" w:rsidRDefault="00843A81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 xml:space="preserve">SPĘDZAJMY RAZEM CZAS AKTYWNIE! </w:t>
      </w:r>
    </w:p>
    <w:p w14:paraId="2B6E6A19" w14:textId="77777777" w:rsidR="00012071" w:rsidRPr="00843A81" w:rsidRDefault="00843A81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 xml:space="preserve">ZABIERAJ NA NOC EKRANY Z MOJEJ SYPIALNI! </w:t>
      </w:r>
    </w:p>
    <w:p w14:paraId="45E90857" w14:textId="77777777" w:rsidR="008750BF" w:rsidRPr="00843A81" w:rsidRDefault="00843A81" w:rsidP="00843A81">
      <w:pPr>
        <w:pStyle w:val="Akapitzlist"/>
        <w:numPr>
          <w:ilvl w:val="0"/>
          <w:numId w:val="6"/>
        </w:numPr>
        <w:spacing w:before="360" w:after="36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81">
        <w:rPr>
          <w:rFonts w:ascii="Times New Roman" w:hAnsi="Times New Roman" w:cs="Times New Roman"/>
          <w:b/>
          <w:sz w:val="24"/>
          <w:szCs w:val="24"/>
        </w:rPr>
        <w:t>OGRANICZAJ MI CZAS PRZED EKRANEM W PODRÓŻY!</w:t>
      </w:r>
    </w:p>
    <w:p w14:paraId="17F1C17B" w14:textId="77777777" w:rsidR="00012071" w:rsidRPr="0014773F" w:rsidRDefault="00012071">
      <w:pPr>
        <w:rPr>
          <w:rFonts w:ascii="Times New Roman" w:hAnsi="Times New Roman" w:cs="Times New Roman"/>
          <w:sz w:val="24"/>
          <w:szCs w:val="24"/>
        </w:rPr>
      </w:pPr>
    </w:p>
    <w:p w14:paraId="3098574A" w14:textId="77777777" w:rsidR="00012071" w:rsidRPr="0014773F" w:rsidRDefault="00012071">
      <w:pPr>
        <w:rPr>
          <w:rFonts w:ascii="Times New Roman" w:hAnsi="Times New Roman" w:cs="Times New Roman"/>
          <w:sz w:val="24"/>
          <w:szCs w:val="24"/>
        </w:rPr>
      </w:pPr>
    </w:p>
    <w:sectPr w:rsidR="00012071" w:rsidRPr="0014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278A"/>
    <w:multiLevelType w:val="hybridMultilevel"/>
    <w:tmpl w:val="7722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1D7"/>
    <w:multiLevelType w:val="hybridMultilevel"/>
    <w:tmpl w:val="7554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813"/>
    <w:multiLevelType w:val="hybridMultilevel"/>
    <w:tmpl w:val="DDC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1A6"/>
    <w:multiLevelType w:val="hybridMultilevel"/>
    <w:tmpl w:val="3870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20C3"/>
    <w:multiLevelType w:val="hybridMultilevel"/>
    <w:tmpl w:val="124E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10346"/>
    <w:multiLevelType w:val="hybridMultilevel"/>
    <w:tmpl w:val="E9CC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BF"/>
    <w:rsid w:val="00012071"/>
    <w:rsid w:val="0014773F"/>
    <w:rsid w:val="0017271E"/>
    <w:rsid w:val="003327E2"/>
    <w:rsid w:val="005E6FA6"/>
    <w:rsid w:val="005F07A0"/>
    <w:rsid w:val="0066150F"/>
    <w:rsid w:val="007138CA"/>
    <w:rsid w:val="00746CE0"/>
    <w:rsid w:val="00843A81"/>
    <w:rsid w:val="008750BF"/>
    <w:rsid w:val="00A048C3"/>
    <w:rsid w:val="00D92DE4"/>
    <w:rsid w:val="00DB22C3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99DD"/>
  <w15:chartTrackingRefBased/>
  <w15:docId w15:val="{5D2E9EF0-7917-46CC-A7EB-240320C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0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iew-count">
    <w:name w:val="view-count"/>
    <w:basedOn w:val="Domylnaczcionkaakapitu"/>
    <w:rsid w:val="008750BF"/>
  </w:style>
  <w:style w:type="character" w:customStyle="1" w:styleId="style-scope">
    <w:name w:val="style-scope"/>
    <w:basedOn w:val="Domylnaczcionkaakapitu"/>
    <w:rsid w:val="008750BF"/>
  </w:style>
  <w:style w:type="paragraph" w:styleId="Akapitzlist">
    <w:name w:val="List Paragraph"/>
    <w:basedOn w:val="Normalny"/>
    <w:uiPriority w:val="34"/>
    <w:qFormat/>
    <w:rsid w:val="000120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JANKOWSKA</dc:creator>
  <cp:keywords/>
  <dc:description/>
  <cp:lastModifiedBy>Anna Chęś</cp:lastModifiedBy>
  <cp:revision>3</cp:revision>
  <cp:lastPrinted>2021-01-29T11:20:00Z</cp:lastPrinted>
  <dcterms:created xsi:type="dcterms:W3CDTF">2021-02-08T15:20:00Z</dcterms:created>
  <dcterms:modified xsi:type="dcterms:W3CDTF">2021-02-09T10:00:00Z</dcterms:modified>
</cp:coreProperties>
</file>